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1A" w:rsidRDefault="0068711A" w:rsidP="00F81F9E">
      <w:pPr>
        <w:jc w:val="center"/>
      </w:pPr>
      <w:r>
        <w:rPr>
          <w:noProof/>
          <w:lang w:eastAsia="ru-RU"/>
        </w:rPr>
        <w:drawing>
          <wp:inline distT="0" distB="0" distL="0" distR="0" wp14:anchorId="5DD0C19C" wp14:editId="74BC125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68711A" w:rsidRDefault="0068711A" w:rsidP="0068711A">
      <w:pPr>
        <w:spacing w:after="0" w:line="36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Ніжинська міська рада</w:t>
      </w:r>
    </w:p>
    <w:p w:rsidR="0068711A" w:rsidRDefault="0068711A" w:rsidP="0068711A">
      <w:pPr>
        <w:spacing w:after="0" w:line="36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VІІ скликання</w:t>
      </w:r>
    </w:p>
    <w:p w:rsidR="0068711A" w:rsidRDefault="0068711A" w:rsidP="0068711A">
      <w:pPr>
        <w:spacing w:after="0" w:line="360" w:lineRule="auto"/>
        <w:ind w:firstLine="708"/>
        <w:jc w:val="center"/>
        <w:rPr>
          <w:rFonts w:ascii="Times New Roman" w:eastAsia="Times New Roman" w:hAnsi="Times New Roman"/>
          <w:b/>
          <w:i/>
          <w:sz w:val="28"/>
          <w:szCs w:val="28"/>
          <w:lang w:val="uk-UA" w:eastAsia="ru-RU"/>
        </w:rPr>
      </w:pPr>
    </w:p>
    <w:p w:rsidR="0068711A" w:rsidRDefault="0068711A" w:rsidP="0068711A">
      <w:pPr>
        <w:spacing w:after="0" w:line="36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Протокол № 125</w:t>
      </w:r>
    </w:p>
    <w:p w:rsidR="0068711A" w:rsidRDefault="0068711A" w:rsidP="0068711A">
      <w:pPr>
        <w:spacing w:after="0" w:line="360" w:lineRule="auto"/>
        <w:ind w:right="-185"/>
        <w:jc w:val="center"/>
        <w:rPr>
          <w:rFonts w:ascii="Times New Roman" w:eastAsia="Times New Roman" w:hAnsi="Times New Roman"/>
          <w:b/>
          <w:spacing w:val="-1"/>
          <w:sz w:val="28"/>
          <w:szCs w:val="28"/>
          <w:lang w:val="uk-UA" w:eastAsia="ru-RU"/>
        </w:rPr>
      </w:pPr>
      <w:r>
        <w:rPr>
          <w:rFonts w:ascii="Times New Roman" w:eastAsia="Times New Roman" w:hAnsi="Times New Roman"/>
          <w:b/>
          <w:spacing w:val="-1"/>
          <w:sz w:val="28"/>
          <w:szCs w:val="28"/>
          <w:lang w:val="uk-UA" w:eastAsia="ru-RU"/>
        </w:rPr>
        <w:t>Засідання постійної депутатської комісії міської ради</w:t>
      </w:r>
    </w:p>
    <w:p w:rsidR="0068711A" w:rsidRDefault="0068711A" w:rsidP="0068711A">
      <w:pPr>
        <w:spacing w:after="0" w:line="360" w:lineRule="auto"/>
        <w:ind w:right="-185"/>
        <w:jc w:val="center"/>
        <w:rPr>
          <w:rFonts w:ascii="Times New Roman" w:eastAsia="Times New Roman" w:hAnsi="Times New Roman"/>
          <w:b/>
          <w:spacing w:val="-1"/>
          <w:sz w:val="28"/>
          <w:szCs w:val="28"/>
          <w:lang w:val="uk-UA" w:eastAsia="ru-RU"/>
        </w:rPr>
      </w:pPr>
      <w:r>
        <w:rPr>
          <w:rFonts w:ascii="Times New Roman" w:eastAsia="Times New Roman" w:hAnsi="Times New Roman"/>
          <w:b/>
          <w:spacing w:val="-1"/>
          <w:sz w:val="28"/>
          <w:szCs w:val="28"/>
          <w:lang w:val="uk-UA" w:eastAsia="ru-RU"/>
        </w:rPr>
        <w:t>з майнових та житлово-комунальних питань, транспорту, зв’язку та охорони навколишнього середовища</w:t>
      </w:r>
    </w:p>
    <w:p w:rsidR="0068711A" w:rsidRDefault="0068711A" w:rsidP="0068711A">
      <w:pPr>
        <w:spacing w:after="0" w:line="360" w:lineRule="auto"/>
        <w:jc w:val="center"/>
        <w:rPr>
          <w:rFonts w:ascii="Times New Roman" w:eastAsia="Times New Roman" w:hAnsi="Times New Roman"/>
          <w:sz w:val="28"/>
          <w:szCs w:val="28"/>
          <w:lang w:val="uk-UA" w:eastAsia="ru-RU"/>
        </w:rPr>
      </w:pPr>
    </w:p>
    <w:p w:rsidR="0068711A" w:rsidRDefault="0068711A" w:rsidP="0068711A">
      <w:pPr>
        <w:spacing w:after="0" w:line="360" w:lineRule="auto"/>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 xml:space="preserve">15 травня  2019р.                                                                            </w:t>
      </w:r>
      <w:r>
        <w:rPr>
          <w:rFonts w:ascii="Times New Roman" w:eastAsia="Times New Roman" w:hAnsi="Times New Roman"/>
          <w:i/>
          <w:sz w:val="28"/>
          <w:szCs w:val="28"/>
          <w:lang w:val="uk-UA" w:eastAsia="ru-RU"/>
        </w:rPr>
        <w:t>14:00</w:t>
      </w:r>
      <w:r>
        <w:rPr>
          <w:rFonts w:ascii="Times New Roman" w:eastAsia="Times New Roman" w:hAnsi="Times New Roman"/>
          <w:sz w:val="28"/>
          <w:szCs w:val="28"/>
          <w:lang w:val="uk-UA" w:eastAsia="ru-RU"/>
        </w:rPr>
        <w:t xml:space="preserve">, </w:t>
      </w:r>
      <w:r>
        <w:rPr>
          <w:rFonts w:ascii="Times New Roman" w:eastAsia="Times New Roman" w:hAnsi="Times New Roman"/>
          <w:i/>
          <w:sz w:val="28"/>
          <w:szCs w:val="28"/>
          <w:lang w:val="uk-UA" w:eastAsia="ru-RU"/>
        </w:rPr>
        <w:t>вел. зал.</w:t>
      </w:r>
    </w:p>
    <w:p w:rsidR="0068711A" w:rsidRDefault="0068711A" w:rsidP="0068711A">
      <w:pPr>
        <w:spacing w:after="0" w:line="360" w:lineRule="auto"/>
        <w:rPr>
          <w:rFonts w:ascii="Times New Roman" w:eastAsia="Times New Roman" w:hAnsi="Times New Roman"/>
          <w:sz w:val="28"/>
          <w:szCs w:val="28"/>
          <w:lang w:val="uk-UA" w:eastAsia="ru-RU"/>
        </w:rPr>
      </w:pPr>
      <w:r>
        <w:rPr>
          <w:rFonts w:ascii="Times New Roman" w:eastAsia="Times New Roman" w:hAnsi="Times New Roman"/>
          <w:i/>
          <w:sz w:val="28"/>
          <w:szCs w:val="28"/>
          <w:lang w:val="uk-UA" w:eastAsia="ru-RU"/>
        </w:rPr>
        <w:t xml:space="preserve">                                                                                                               м. Ніжин</w:t>
      </w:r>
    </w:p>
    <w:p w:rsidR="0068711A" w:rsidRDefault="0068711A" w:rsidP="0068711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Головуючий:</w:t>
      </w:r>
      <w:r>
        <w:rPr>
          <w:rFonts w:ascii="Times New Roman" w:eastAsia="Times New Roman" w:hAnsi="Times New Roman"/>
          <w:sz w:val="28"/>
          <w:szCs w:val="28"/>
          <w:lang w:val="uk-UA" w:eastAsia="ru-RU"/>
        </w:rPr>
        <w:t xml:space="preserve"> Онокало І.А.</w:t>
      </w:r>
    </w:p>
    <w:p w:rsidR="0068711A" w:rsidRDefault="0068711A" w:rsidP="0068711A">
      <w:pPr>
        <w:spacing w:after="0" w:line="360" w:lineRule="auto"/>
        <w:jc w:val="both"/>
        <w:rPr>
          <w:rFonts w:ascii="Times New Roman" w:eastAsia="Times New Roman" w:hAnsi="Times New Roman"/>
          <w:sz w:val="28"/>
          <w:szCs w:val="28"/>
          <w:lang w:val="uk-UA" w:eastAsia="ru-RU"/>
        </w:rPr>
      </w:pPr>
    </w:p>
    <w:p w:rsidR="0068711A" w:rsidRPr="00407AB6" w:rsidRDefault="0068711A" w:rsidP="0068711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Члени комісії:</w:t>
      </w:r>
      <w:r w:rsidRPr="0068711A">
        <w:rPr>
          <w:rFonts w:ascii="Times New Roman" w:eastAsia="Times New Roman" w:hAnsi="Times New Roman"/>
          <w:color w:val="FF0000"/>
          <w:sz w:val="28"/>
          <w:szCs w:val="28"/>
          <w:shd w:val="clear" w:color="auto" w:fill="FFFFFF"/>
          <w:lang w:val="uk-UA" w:eastAsia="ru-RU"/>
        </w:rPr>
        <w:t xml:space="preserve"> </w:t>
      </w:r>
      <w:r w:rsidRPr="00407AB6">
        <w:rPr>
          <w:rFonts w:ascii="Times New Roman" w:eastAsia="Times New Roman" w:hAnsi="Times New Roman"/>
          <w:sz w:val="28"/>
          <w:szCs w:val="28"/>
          <w:shd w:val="clear" w:color="auto" w:fill="FFFFFF"/>
          <w:lang w:val="uk-UA" w:eastAsia="ru-RU"/>
        </w:rPr>
        <w:t xml:space="preserve">Cипливець В. </w:t>
      </w:r>
      <w:r w:rsidR="00F72ABA" w:rsidRPr="00407AB6">
        <w:rPr>
          <w:rFonts w:ascii="Times New Roman" w:eastAsia="Times New Roman" w:hAnsi="Times New Roman"/>
          <w:sz w:val="28"/>
          <w:szCs w:val="28"/>
          <w:shd w:val="clear" w:color="auto" w:fill="FFFFFF"/>
          <w:lang w:val="uk-UA" w:eastAsia="ru-RU"/>
        </w:rPr>
        <w:t>Г., Ландар Ю.М., Дудченко Г. М., Мазун А. Г.</w:t>
      </w:r>
    </w:p>
    <w:p w:rsidR="0068711A" w:rsidRPr="00407AB6" w:rsidRDefault="0068711A" w:rsidP="00407AB6">
      <w:pPr>
        <w:spacing w:after="0" w:line="360" w:lineRule="auto"/>
        <w:jc w:val="both"/>
        <w:rPr>
          <w:rFonts w:ascii="Times New Roman" w:eastAsia="Times New Roman" w:hAnsi="Times New Roman"/>
          <w:sz w:val="28"/>
          <w:szCs w:val="28"/>
          <w:lang w:val="uk-UA" w:eastAsia="ru-RU"/>
        </w:rPr>
      </w:pPr>
      <w:r w:rsidRPr="00407AB6">
        <w:rPr>
          <w:rFonts w:ascii="Times New Roman" w:eastAsia="Times New Roman" w:hAnsi="Times New Roman"/>
          <w:b/>
          <w:sz w:val="28"/>
          <w:szCs w:val="28"/>
          <w:lang w:val="uk-UA" w:eastAsia="ru-RU"/>
        </w:rPr>
        <w:t>Відсутні члени комісії:</w:t>
      </w:r>
      <w:r w:rsidRPr="00407AB6">
        <w:rPr>
          <w:rFonts w:ascii="Times New Roman" w:eastAsia="Times New Roman" w:hAnsi="Times New Roman"/>
          <w:sz w:val="28"/>
          <w:szCs w:val="28"/>
          <w:shd w:val="clear" w:color="auto" w:fill="FFFFFF"/>
          <w:lang w:val="uk-UA" w:eastAsia="ru-RU"/>
        </w:rPr>
        <w:t xml:space="preserve"> </w:t>
      </w:r>
      <w:r w:rsidR="00407AB6" w:rsidRPr="00407AB6">
        <w:rPr>
          <w:rFonts w:ascii="Times New Roman" w:eastAsia="Times New Roman" w:hAnsi="Times New Roman"/>
          <w:sz w:val="28"/>
          <w:szCs w:val="28"/>
          <w:shd w:val="clear" w:color="auto" w:fill="FFFFFF"/>
          <w:lang w:val="uk-UA" w:eastAsia="ru-RU"/>
        </w:rPr>
        <w:t>Паскевич В.Г., Коваль В. М.</w:t>
      </w:r>
    </w:p>
    <w:p w:rsidR="002370F3" w:rsidRDefault="002370F3" w:rsidP="0068711A">
      <w:pPr>
        <w:spacing w:after="0" w:line="360" w:lineRule="auto"/>
        <w:jc w:val="both"/>
        <w:rPr>
          <w:rFonts w:ascii="Times New Roman" w:eastAsia="Times New Roman" w:hAnsi="Times New Roman"/>
          <w:b/>
          <w:sz w:val="28"/>
          <w:szCs w:val="28"/>
          <w:lang w:val="uk-UA" w:eastAsia="ru-RU"/>
        </w:rPr>
      </w:pPr>
    </w:p>
    <w:p w:rsidR="0068711A" w:rsidRDefault="0068711A" w:rsidP="0068711A">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Присутні:</w:t>
      </w:r>
    </w:p>
    <w:p w:rsidR="0068711A" w:rsidRDefault="0068711A" w:rsidP="0068711A">
      <w:pPr>
        <w:pStyle w:val="001"/>
        <w:numPr>
          <w:ilvl w:val="0"/>
          <w:numId w:val="1"/>
        </w:numPr>
      </w:pPr>
      <w:r>
        <w:t>Салогуб В.В. – секретар міської ради;</w:t>
      </w:r>
    </w:p>
    <w:p w:rsidR="00E047A9" w:rsidRDefault="002370F3" w:rsidP="0068711A">
      <w:pPr>
        <w:pStyle w:val="001"/>
        <w:numPr>
          <w:ilvl w:val="0"/>
          <w:numId w:val="1"/>
        </w:numPr>
      </w:pPr>
      <w:r>
        <w:t>Олійник Г.М. – перший зас</w:t>
      </w:r>
      <w:r w:rsidR="00E047A9">
        <w:t>тупник міського голови з питань діяльності виконавчих органів ради;</w:t>
      </w:r>
    </w:p>
    <w:p w:rsidR="0068711A" w:rsidRDefault="0068711A" w:rsidP="0068711A">
      <w:pPr>
        <w:pStyle w:val="001"/>
        <w:numPr>
          <w:ilvl w:val="0"/>
          <w:numId w:val="1"/>
        </w:numPr>
      </w:pPr>
      <w:r>
        <w:t>Федчун Н.О. - начальник відділу з управління та приватизації комунального майна;</w:t>
      </w:r>
    </w:p>
    <w:p w:rsidR="0068711A" w:rsidRDefault="00F72ABA" w:rsidP="0068711A">
      <w:pPr>
        <w:pStyle w:val="001"/>
        <w:numPr>
          <w:ilvl w:val="0"/>
          <w:numId w:val="1"/>
        </w:numPr>
      </w:pPr>
      <w:r>
        <w:t>Корман В.А.- начальник КП</w:t>
      </w:r>
      <w:r w:rsidR="0068711A">
        <w:t xml:space="preserve"> «ВУКГ»;</w:t>
      </w:r>
    </w:p>
    <w:p w:rsidR="00D04E4F" w:rsidRDefault="00D04E4F" w:rsidP="0068711A">
      <w:pPr>
        <w:pStyle w:val="001"/>
        <w:numPr>
          <w:ilvl w:val="0"/>
          <w:numId w:val="1"/>
        </w:numPr>
      </w:pPr>
      <w:r>
        <w:t xml:space="preserve">Ольховик С.В. – </w:t>
      </w:r>
      <w:r w:rsidR="002370F3">
        <w:t>головний бухгалтер К</w:t>
      </w:r>
      <w:r>
        <w:t>омунально лікувально-профілактичний заклад «Ніжинський міський пологовий будинок»</w:t>
      </w:r>
      <w:r w:rsidR="00407AB6">
        <w:t>;</w:t>
      </w:r>
    </w:p>
    <w:p w:rsidR="00407AB6" w:rsidRDefault="00407AB6" w:rsidP="0068711A">
      <w:pPr>
        <w:pStyle w:val="001"/>
        <w:numPr>
          <w:ilvl w:val="0"/>
          <w:numId w:val="1"/>
        </w:numPr>
      </w:pPr>
      <w:r>
        <w:t>Сіренко С.А. – заступник начальника УЖКГ та Б;</w:t>
      </w:r>
    </w:p>
    <w:p w:rsidR="0068711A" w:rsidRDefault="0068711A" w:rsidP="0068711A">
      <w:pPr>
        <w:pStyle w:val="001"/>
        <w:numPr>
          <w:ilvl w:val="0"/>
          <w:numId w:val="1"/>
        </w:numPr>
      </w:pPr>
      <w:r>
        <w:t>Івашко С.В. – головний спеціаліст відділу з питань організації діяльності міської ради та її виконавчого комітету.</w:t>
      </w:r>
    </w:p>
    <w:p w:rsidR="0068711A" w:rsidRDefault="0068711A" w:rsidP="0068711A">
      <w:pPr>
        <w:pStyle w:val="001"/>
        <w:ind w:left="720" w:firstLine="0"/>
      </w:pPr>
    </w:p>
    <w:p w:rsidR="0068711A" w:rsidRDefault="0068711A" w:rsidP="0068711A">
      <w:pPr>
        <w:spacing w:after="200" w:line="360" w:lineRule="auto"/>
        <w:ind w:hanging="142"/>
        <w:contextualSpacing/>
        <w:outlineLvl w:val="0"/>
        <w:rPr>
          <w:rFonts w:ascii="Times New Roman" w:eastAsia="Times New Roman" w:hAnsi="Times New Roman"/>
          <w:b/>
          <w:i/>
          <w:sz w:val="28"/>
          <w:szCs w:val="28"/>
          <w:lang w:val="uk-UA" w:eastAsia="ru-RU"/>
        </w:rPr>
      </w:pPr>
    </w:p>
    <w:p w:rsidR="0068711A" w:rsidRDefault="0068711A" w:rsidP="0068711A">
      <w:pPr>
        <w:spacing w:after="200" w:line="360" w:lineRule="auto"/>
        <w:contextualSpacing/>
        <w:jc w:val="center"/>
        <w:outlineLvl w:val="0"/>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Формування порядку денного</w:t>
      </w:r>
    </w:p>
    <w:p w:rsidR="0068711A" w:rsidRPr="00624BFF" w:rsidRDefault="0068711A" w:rsidP="0068711A">
      <w:pPr>
        <w:spacing w:after="0" w:line="360" w:lineRule="auto"/>
        <w:jc w:val="both"/>
        <w:rPr>
          <w:rFonts w:ascii="Times New Roman" w:eastAsia="Times New Roman" w:hAnsi="Times New Roman"/>
          <w:b/>
          <w:i/>
          <w:sz w:val="28"/>
          <w:szCs w:val="28"/>
          <w:lang w:val="uk-UA" w:eastAsia="ru-RU"/>
        </w:rPr>
      </w:pPr>
      <w:r w:rsidRPr="00624BFF">
        <w:rPr>
          <w:rFonts w:ascii="Times New Roman" w:eastAsia="Times New Roman" w:hAnsi="Times New Roman"/>
          <w:b/>
          <w:sz w:val="28"/>
          <w:szCs w:val="28"/>
          <w:lang w:val="uk-UA" w:eastAsia="ru-RU"/>
        </w:rPr>
        <w:t xml:space="preserve">Онокало І.А., </w:t>
      </w:r>
      <w:r w:rsidRPr="00624BFF">
        <w:rPr>
          <w:rFonts w:ascii="Times New Roman" w:eastAsia="Times New Roman" w:hAnsi="Times New Roman"/>
          <w:b/>
          <w:i/>
          <w:sz w:val="28"/>
          <w:szCs w:val="28"/>
          <w:lang w:val="uk-UA" w:eastAsia="ru-RU"/>
        </w:rPr>
        <w:t>голова комісії.</w:t>
      </w:r>
    </w:p>
    <w:p w:rsidR="0068711A" w:rsidRDefault="0068711A" w:rsidP="0068711A">
      <w:pPr>
        <w:spacing w:after="0" w:line="360" w:lineRule="auto"/>
        <w:ind w:right="-187" w:firstLine="709"/>
        <w:jc w:val="both"/>
        <w:rPr>
          <w:rFonts w:ascii="Times New Roman" w:eastAsia="Times New Roman" w:hAnsi="Times New Roman"/>
          <w:spacing w:val="-1"/>
          <w:sz w:val="28"/>
          <w:szCs w:val="28"/>
          <w:lang w:val="uk-UA" w:eastAsia="ru-RU"/>
        </w:rPr>
      </w:pPr>
      <w:r>
        <w:rPr>
          <w:rFonts w:ascii="Times New Roman" w:eastAsia="Times New Roman" w:hAnsi="Times New Roman"/>
          <w:sz w:val="28"/>
          <w:szCs w:val="28"/>
          <w:lang w:val="uk-UA" w:eastAsia="ru-RU"/>
        </w:rPr>
        <w:lastRenderedPageBreak/>
        <w:t xml:space="preserve">Ознайомила присутніх з проектом порядку денного та пропозиціями         до порядку денного засідання </w:t>
      </w:r>
      <w:r>
        <w:rPr>
          <w:rFonts w:ascii="Times New Roman" w:eastAsia="Times New Roman" w:hAnsi="Times New Roman"/>
          <w:b/>
          <w:bCs/>
          <w:sz w:val="28"/>
          <w:szCs w:val="28"/>
          <w:lang w:val="uk-UA" w:eastAsia="ru-RU"/>
        </w:rPr>
        <w:t xml:space="preserve">постійної комісії </w:t>
      </w:r>
      <w:r>
        <w:rPr>
          <w:rFonts w:ascii="Times New Roman" w:eastAsia="Times New Roman" w:hAnsi="Times New Roman"/>
          <w:sz w:val="28"/>
          <w:szCs w:val="28"/>
          <w:lang w:val="uk-UA" w:eastAsia="ru-RU"/>
        </w:rPr>
        <w:t xml:space="preserve">міської ради </w:t>
      </w:r>
      <w:r>
        <w:rPr>
          <w:rFonts w:ascii="Times New Roman" w:eastAsia="Times New Roman" w:hAnsi="Times New Roman"/>
          <w:spacing w:val="-1"/>
          <w:sz w:val="28"/>
          <w:szCs w:val="28"/>
          <w:lang w:val="uk-UA" w:eastAsia="ru-RU"/>
        </w:rPr>
        <w:t>з майнових та житлово-комунальних питань, транспорту, зв’язку та охорони навколишнього середовища від 15.05.2018 р.</w:t>
      </w:r>
    </w:p>
    <w:p w:rsidR="0068711A" w:rsidRDefault="0068711A" w:rsidP="0068711A">
      <w:pPr>
        <w:spacing w:after="0" w:line="360" w:lineRule="auto"/>
        <w:ind w:right="-187" w:firstLine="709"/>
        <w:jc w:val="both"/>
        <w:rPr>
          <w:rFonts w:ascii="Times New Roman" w:eastAsia="Times New Roman" w:hAnsi="Times New Roman"/>
          <w:spacing w:val="-1"/>
          <w:sz w:val="28"/>
          <w:szCs w:val="28"/>
          <w:lang w:val="uk-UA" w:eastAsia="ru-RU"/>
        </w:rPr>
      </w:pPr>
    </w:p>
    <w:p w:rsidR="0068711A" w:rsidRDefault="0068711A" w:rsidP="002370F3">
      <w:pPr>
        <w:spacing w:after="0" w:line="360" w:lineRule="auto"/>
        <w:jc w:val="center"/>
        <w:rPr>
          <w:rFonts w:ascii="Times New Roman" w:eastAsia="Times New Roman" w:hAnsi="Times New Roman"/>
          <w:sz w:val="28"/>
          <w:szCs w:val="28"/>
          <w:lang w:val="uk-UA" w:eastAsia="ru-RU"/>
        </w:rPr>
      </w:pPr>
      <w:r>
        <w:rPr>
          <w:rFonts w:ascii="Times New Roman" w:eastAsia="Times New Roman" w:hAnsi="Times New Roman"/>
          <w:b/>
          <w:i/>
          <w:sz w:val="28"/>
          <w:szCs w:val="28"/>
          <w:u w:val="single"/>
          <w:lang w:val="uk-UA" w:eastAsia="ru-RU"/>
        </w:rPr>
        <w:t>Порядок денний</w:t>
      </w:r>
    </w:p>
    <w:p w:rsidR="0068711A" w:rsidRDefault="0068711A" w:rsidP="0068711A">
      <w:pPr>
        <w:pStyle w:val="001"/>
        <w:numPr>
          <w:ilvl w:val="0"/>
          <w:numId w:val="2"/>
        </w:numPr>
        <w:ind w:left="0" w:firstLine="644"/>
      </w:pPr>
      <w:r>
        <w:t xml:space="preserve">Про проект рішення «Про </w:t>
      </w:r>
      <w:r w:rsidR="008B33CF">
        <w:t>затвердження Переліку об’єктів комунальної власності Ніжинської міської об’єднаної територіальної громади» №167 від 19</w:t>
      </w:r>
      <w:r>
        <w:t>.04.2019 р.</w:t>
      </w:r>
    </w:p>
    <w:p w:rsidR="008E2FA2" w:rsidRDefault="008E2FA2" w:rsidP="008E2FA2">
      <w:pPr>
        <w:pStyle w:val="001"/>
        <w:ind w:left="644" w:firstLine="0"/>
      </w:pPr>
    </w:p>
    <w:p w:rsidR="0068711A" w:rsidRDefault="0068711A" w:rsidP="0068711A">
      <w:pPr>
        <w:pStyle w:val="001"/>
        <w:numPr>
          <w:ilvl w:val="0"/>
          <w:numId w:val="2"/>
        </w:numPr>
        <w:ind w:left="0" w:firstLine="644"/>
      </w:pPr>
      <w:r>
        <w:t xml:space="preserve">Про проект рішення «Про </w:t>
      </w:r>
      <w:r w:rsidR="008B33CF">
        <w:t>встановлення зменшеного розміру орендної плати» №179 від 08.05</w:t>
      </w:r>
      <w:r>
        <w:t>.2019р.</w:t>
      </w:r>
    </w:p>
    <w:p w:rsidR="008E2FA2" w:rsidRDefault="008E2FA2" w:rsidP="008E2FA2">
      <w:pPr>
        <w:pStyle w:val="001"/>
        <w:ind w:left="644" w:firstLine="0"/>
      </w:pPr>
    </w:p>
    <w:p w:rsidR="008E2FA2" w:rsidRDefault="0068711A" w:rsidP="0068711A">
      <w:pPr>
        <w:pStyle w:val="001"/>
        <w:numPr>
          <w:ilvl w:val="0"/>
          <w:numId w:val="2"/>
        </w:numPr>
        <w:ind w:left="0" w:firstLine="644"/>
      </w:pPr>
      <w:r>
        <w:t>Про проект рішення «Про</w:t>
      </w:r>
      <w:r w:rsidR="001B747D">
        <w:t xml:space="preserve"> оренду майна комунальної власності Ніжинської об’єднаної територіальної громади» № 185</w:t>
      </w:r>
      <w:r>
        <w:t xml:space="preserve"> ві</w:t>
      </w:r>
      <w:r w:rsidR="001B747D">
        <w:t>д 11.05</w:t>
      </w:r>
      <w:r>
        <w:t>.2019 р.</w:t>
      </w:r>
    </w:p>
    <w:p w:rsidR="0068711A" w:rsidRDefault="0068711A" w:rsidP="008E2FA2">
      <w:pPr>
        <w:pStyle w:val="001"/>
        <w:ind w:left="644" w:firstLine="0"/>
      </w:pPr>
      <w:r>
        <w:t xml:space="preserve"> </w:t>
      </w:r>
    </w:p>
    <w:p w:rsidR="00ED708D" w:rsidRDefault="008E2FA2" w:rsidP="008E2FA2">
      <w:pPr>
        <w:pStyle w:val="001"/>
      </w:pPr>
      <w:r>
        <w:t>4.</w:t>
      </w:r>
      <w:r w:rsidR="0068711A">
        <w:t xml:space="preserve">Про проект рішення «Про </w:t>
      </w:r>
      <w:r w:rsidR="001B747D">
        <w:t xml:space="preserve">оренду майна комунальної власності Ніжинської міської </w:t>
      </w:r>
      <w:r w:rsidR="00C9112E">
        <w:t>об’єднаної</w:t>
      </w:r>
      <w:r w:rsidR="001B747D">
        <w:t xml:space="preserve"> </w:t>
      </w:r>
      <w:r w:rsidR="00926458">
        <w:t>територіальної громади» №</w:t>
      </w:r>
      <w:r w:rsidR="00C9112E">
        <w:t>184 від 10.05.2019</w:t>
      </w:r>
      <w:r w:rsidR="0068711A">
        <w:t>р.</w:t>
      </w:r>
    </w:p>
    <w:p w:rsidR="008E2FA2" w:rsidRDefault="008E2FA2" w:rsidP="008E2FA2">
      <w:pPr>
        <w:pStyle w:val="001"/>
        <w:ind w:left="1004" w:firstLine="0"/>
      </w:pPr>
    </w:p>
    <w:p w:rsidR="0068711A" w:rsidRDefault="00D04E4F" w:rsidP="00D04E4F">
      <w:pPr>
        <w:pStyle w:val="001"/>
      </w:pPr>
      <w:r>
        <w:t>5.</w:t>
      </w:r>
      <w:r w:rsidR="00ED708D">
        <w:t xml:space="preserve">Про проект рішення «Про </w:t>
      </w:r>
      <w:r w:rsidR="00193B6B">
        <w:t>внесення змін до п. 1 рішення від 30 січня 2019 року №4-51/2019 «Про створення комісії з розгляду заяви товариства з обмеженою відповідальністю «Баришівська зернова компанія» щодо надання згоди на здійснення невідємних поліпшень орендованого майна та затвердження її персонального складу»</w:t>
      </w:r>
      <w:r w:rsidR="00FD7229">
        <w:t>»№178 від06.05.2019р.</w:t>
      </w:r>
    </w:p>
    <w:p w:rsidR="008E2FA2" w:rsidRDefault="008E2FA2" w:rsidP="00D04E4F">
      <w:pPr>
        <w:pStyle w:val="001"/>
      </w:pPr>
    </w:p>
    <w:p w:rsidR="00D04E4F" w:rsidRDefault="00D04E4F" w:rsidP="00D04E4F">
      <w:pPr>
        <w:pStyle w:val="001"/>
      </w:pPr>
      <w:r>
        <w:t>6.Про проект рішення «Про надання дозволу на списання з балансу Комунально лікувально-профілактичний заклад «Ніжинський міський пологовий будинок» Ніжинської міської ради Чернігівської області. №186 від 11.05.2019р.</w:t>
      </w:r>
    </w:p>
    <w:p w:rsidR="008E2FA2" w:rsidRDefault="008E2FA2" w:rsidP="00D04E4F">
      <w:pPr>
        <w:pStyle w:val="001"/>
      </w:pPr>
    </w:p>
    <w:p w:rsidR="00D04E4F" w:rsidRDefault="00D04E4F" w:rsidP="00D04E4F">
      <w:pPr>
        <w:pStyle w:val="001"/>
      </w:pPr>
      <w:r>
        <w:t xml:space="preserve">7.Про проект рішення «Про </w:t>
      </w:r>
      <w:r w:rsidR="008E2FA2">
        <w:t xml:space="preserve">оцінку майна, що перебуває на праві оперативного управління у </w:t>
      </w:r>
      <w:r>
        <w:t xml:space="preserve"> Комунально</w:t>
      </w:r>
      <w:r w:rsidR="008E2FA2">
        <w:t>му</w:t>
      </w:r>
      <w:r>
        <w:t xml:space="preserve"> лікувально-профілактичний заклад «Ніжинський міський пологовий будинок»</w:t>
      </w:r>
      <w:r w:rsidR="008E2FA2">
        <w:t>. №187</w:t>
      </w:r>
      <w:r>
        <w:t xml:space="preserve"> від 11.05.2019р.</w:t>
      </w:r>
    </w:p>
    <w:p w:rsidR="00407AB6" w:rsidRDefault="00407AB6" w:rsidP="00D04E4F">
      <w:pPr>
        <w:pStyle w:val="001"/>
      </w:pPr>
    </w:p>
    <w:p w:rsidR="00407AB6" w:rsidRDefault="00D10969" w:rsidP="00D10969">
      <w:pPr>
        <w:pStyle w:val="001"/>
      </w:pPr>
      <w:r>
        <w:t>8.</w:t>
      </w:r>
      <w:r w:rsidR="00407AB6">
        <w:t>Про</w:t>
      </w:r>
      <w:r w:rsidR="002C35EA">
        <w:t xml:space="preserve"> проект рішення</w:t>
      </w:r>
      <w:r>
        <w:t xml:space="preserve"> «Про внесення змін в Паспорт міської програми реалізації повноважень міської ради у галузі земельних відносин на 2019 рік (Додаток 16) до рішення Ніжинської міської ради №6-50/2019 від «16» січня 2019 року «Про затвердження бюджетних програм місцевого значення на 2019 рік».</w:t>
      </w:r>
    </w:p>
    <w:p w:rsidR="00D04E4F" w:rsidRDefault="00D04E4F" w:rsidP="00D04E4F">
      <w:pPr>
        <w:pStyle w:val="001"/>
        <w:ind w:left="1004" w:firstLine="0"/>
      </w:pPr>
    </w:p>
    <w:p w:rsidR="0068711A" w:rsidRDefault="00407AB6" w:rsidP="0068711A">
      <w:pPr>
        <w:pStyle w:val="001"/>
      </w:pPr>
      <w:r>
        <w:t>9</w:t>
      </w:r>
      <w:r w:rsidR="00E047A9">
        <w:t xml:space="preserve">.     Про проект рішення «Про утворення управління комунального майна та земельних відносин Ніжинської міської ради Чернігівської області та </w:t>
      </w:r>
      <w:r w:rsidR="00E047A9">
        <w:lastRenderedPageBreak/>
        <w:t>затвердження Положення про управління комунального майна та земельних відносин Ніжинської міської ради Чернігівської області» № 164 від 18.04.2019р.</w:t>
      </w:r>
    </w:p>
    <w:p w:rsidR="0068711A" w:rsidRDefault="0068711A" w:rsidP="0068711A">
      <w:pPr>
        <w:pStyle w:val="001"/>
      </w:pPr>
    </w:p>
    <w:p w:rsidR="00AB6AFA" w:rsidRDefault="00AB6AFA" w:rsidP="0068711A">
      <w:pPr>
        <w:pStyle w:val="001"/>
      </w:pPr>
    </w:p>
    <w:p w:rsidR="0068711A" w:rsidRDefault="00D10969" w:rsidP="002370F3">
      <w:pPr>
        <w:pStyle w:val="001"/>
        <w:jc w:val="center"/>
        <w:rPr>
          <w:b/>
          <w:i/>
          <w:u w:val="single"/>
        </w:rPr>
      </w:pPr>
      <w:r>
        <w:rPr>
          <w:b/>
          <w:i/>
          <w:u w:val="single"/>
        </w:rPr>
        <w:t>10</w:t>
      </w:r>
      <w:r w:rsidR="0068711A">
        <w:rPr>
          <w:b/>
          <w:i/>
          <w:u w:val="single"/>
        </w:rPr>
        <w:t>. Різне</w:t>
      </w:r>
    </w:p>
    <w:p w:rsidR="0068711A" w:rsidRDefault="0068711A" w:rsidP="0068711A">
      <w:pPr>
        <w:pStyle w:val="001"/>
      </w:pPr>
    </w:p>
    <w:p w:rsidR="0068711A" w:rsidRDefault="00D10969" w:rsidP="00D10969">
      <w:pPr>
        <w:pStyle w:val="001"/>
      </w:pPr>
      <w:r>
        <w:t>10</w:t>
      </w:r>
      <w:r w:rsidR="00E31DAB">
        <w:t>.</w:t>
      </w:r>
      <w:r w:rsidR="0068711A">
        <w:t xml:space="preserve">1.  Про розгляд листа </w:t>
      </w:r>
      <w:r w:rsidR="00C9112E">
        <w:t>КП «ВУКГ» від 08.05</w:t>
      </w:r>
      <w:r w:rsidR="0068711A">
        <w:t xml:space="preserve">. 2019 р. № </w:t>
      </w:r>
      <w:r w:rsidR="00C9112E">
        <w:t>1-3/670</w:t>
      </w:r>
      <w:r w:rsidR="0068711A">
        <w:t xml:space="preserve"> щодо </w:t>
      </w:r>
      <w:r w:rsidR="00C9112E">
        <w:t>виділення коштів на придбання бетонних плит для встановлення огорожі навколо міського полігону ТПВ</w:t>
      </w:r>
      <w:r w:rsidR="0068711A">
        <w:t>.</w:t>
      </w:r>
    </w:p>
    <w:p w:rsidR="00FD7229" w:rsidRDefault="00FD7229" w:rsidP="0068711A">
      <w:pPr>
        <w:pStyle w:val="001"/>
      </w:pPr>
    </w:p>
    <w:p w:rsidR="0068711A" w:rsidRDefault="00D10969" w:rsidP="0068711A">
      <w:pPr>
        <w:pStyle w:val="001"/>
      </w:pPr>
      <w:r>
        <w:t>10</w:t>
      </w:r>
      <w:r w:rsidR="00E31DAB">
        <w:t>.</w:t>
      </w:r>
      <w:r w:rsidR="0068711A">
        <w:t>2.  Про розгляд листа КП «</w:t>
      </w:r>
      <w:r w:rsidR="00C9112E">
        <w:t>ВУКГ» від 08.05. 2019 р. № 1-3/67</w:t>
      </w:r>
      <w:r w:rsidR="0068711A">
        <w:t xml:space="preserve">1 щодо </w:t>
      </w:r>
      <w:r w:rsidR="00E72555">
        <w:t>виділення коштів з міського бюджету на придбання автогрейдеру</w:t>
      </w:r>
      <w:r w:rsidR="0068711A">
        <w:t xml:space="preserve">. </w:t>
      </w:r>
    </w:p>
    <w:p w:rsidR="00FD7229" w:rsidRDefault="00FD7229" w:rsidP="00FD7229">
      <w:pPr>
        <w:pStyle w:val="001"/>
      </w:pPr>
    </w:p>
    <w:p w:rsidR="006A5930" w:rsidRDefault="00D10969" w:rsidP="00FD7229">
      <w:pPr>
        <w:pStyle w:val="001"/>
      </w:pPr>
      <w:r>
        <w:t>10</w:t>
      </w:r>
      <w:r w:rsidR="00FD7229">
        <w:t>.3. Про розгляд листа КП «ВУКГ»  від 08.05. 2019 р. № 1-3/672 щодо виділення коштів на виготовлення проекту центрального протипожежного водопостачання до міського полігону.</w:t>
      </w:r>
    </w:p>
    <w:p w:rsidR="00FD7229" w:rsidRDefault="00FD7229" w:rsidP="0068711A">
      <w:pPr>
        <w:pStyle w:val="001"/>
      </w:pPr>
    </w:p>
    <w:p w:rsidR="005E52F1" w:rsidRDefault="00D10969" w:rsidP="0068711A">
      <w:pPr>
        <w:pStyle w:val="001"/>
      </w:pPr>
      <w:r>
        <w:t>10</w:t>
      </w:r>
      <w:r w:rsidR="00E31DAB">
        <w:t>.</w:t>
      </w:r>
      <w:r w:rsidR="00FD7229">
        <w:t>4</w:t>
      </w:r>
      <w:r w:rsidR="00E72555">
        <w:t xml:space="preserve">. </w:t>
      </w:r>
      <w:r w:rsidR="0068711A">
        <w:t>Про розгляд листа КП «</w:t>
      </w:r>
      <w:r w:rsidR="00E72555">
        <w:t>ВУКГ»  від 08.05. 2019 р. № 1-3</w:t>
      </w:r>
      <w:r w:rsidR="00100A52">
        <w:t>/673</w:t>
      </w:r>
      <w:r w:rsidR="0068711A">
        <w:t xml:space="preserve"> щодо </w:t>
      </w:r>
      <w:r w:rsidR="00B279AE">
        <w:t>виділення коштів</w:t>
      </w:r>
      <w:r w:rsidR="005E52F1">
        <w:t xml:space="preserve"> на виготовлення проектів землеустрою.</w:t>
      </w:r>
    </w:p>
    <w:p w:rsidR="00FD7229" w:rsidRDefault="00FD7229" w:rsidP="005E52F1">
      <w:pPr>
        <w:pStyle w:val="001"/>
      </w:pPr>
    </w:p>
    <w:p w:rsidR="005E52F1" w:rsidRDefault="00D10969" w:rsidP="005E52F1">
      <w:pPr>
        <w:pStyle w:val="001"/>
      </w:pPr>
      <w:r>
        <w:t>10</w:t>
      </w:r>
      <w:r w:rsidR="00E31DAB">
        <w:t>.</w:t>
      </w:r>
      <w:r w:rsidR="00FD7229">
        <w:t>5</w:t>
      </w:r>
      <w:r w:rsidR="005E52F1">
        <w:t xml:space="preserve">. Про </w:t>
      </w:r>
      <w:r w:rsidR="00EB57F7">
        <w:t xml:space="preserve"> </w:t>
      </w:r>
      <w:r w:rsidR="005E52F1">
        <w:t>розгляд листа КП «ВУКГ»  від 08.05. 2019 р. № 1-3/674 щодо виділення коштів для забезпечення санітарного утримання та благоустрою площ загального користування міста.</w:t>
      </w:r>
    </w:p>
    <w:p w:rsidR="0068711A" w:rsidRDefault="0068711A" w:rsidP="0068711A">
      <w:pPr>
        <w:pStyle w:val="001"/>
      </w:pPr>
    </w:p>
    <w:p w:rsidR="0068711A" w:rsidRDefault="0068711A" w:rsidP="0068711A">
      <w:pPr>
        <w:pStyle w:val="001"/>
        <w:ind w:firstLine="0"/>
      </w:pPr>
    </w:p>
    <w:p w:rsidR="0068711A" w:rsidRDefault="0068711A" w:rsidP="0068711A">
      <w:pPr>
        <w:spacing w:after="0" w:line="360" w:lineRule="auto"/>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 xml:space="preserve">Онокало І.А., </w:t>
      </w:r>
      <w:r>
        <w:rPr>
          <w:rFonts w:ascii="Times New Roman" w:eastAsia="Times New Roman" w:hAnsi="Times New Roman"/>
          <w:i/>
          <w:sz w:val="28"/>
          <w:szCs w:val="28"/>
          <w:lang w:val="uk-UA" w:eastAsia="ru-RU"/>
        </w:rPr>
        <w:t>голова комісії.</w:t>
      </w:r>
    </w:p>
    <w:p w:rsidR="0068711A" w:rsidRDefault="0068711A" w:rsidP="0068711A">
      <w:pPr>
        <w:spacing w:after="0" w:line="36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Поставила на голосування порядок денний з пропозиціями.</w:t>
      </w:r>
    </w:p>
    <w:p w:rsidR="0068711A" w:rsidRDefault="0068711A" w:rsidP="0068711A">
      <w:pPr>
        <w:pStyle w:val="001"/>
        <w:ind w:firstLine="0"/>
        <w:rPr>
          <w:b/>
        </w:rPr>
      </w:pPr>
      <w:r>
        <w:rPr>
          <w:b/>
        </w:rPr>
        <w:t>ВИРІШИЛИ:</w:t>
      </w:r>
    </w:p>
    <w:p w:rsidR="0068711A" w:rsidRDefault="0068711A" w:rsidP="0068711A">
      <w:pPr>
        <w:spacing w:after="0" w:line="36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Підтримати і затвердити порядок денний з пропозиціями.</w:t>
      </w:r>
    </w:p>
    <w:p w:rsidR="0068711A" w:rsidRDefault="0068711A" w:rsidP="0068711A">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w:t>
      </w:r>
      <w:r w:rsidR="00D10969">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«проти» - 0, «утрималися» - 0.</w:t>
      </w:r>
    </w:p>
    <w:p w:rsidR="002C1E52" w:rsidRDefault="002C1E52" w:rsidP="0068711A">
      <w:pPr>
        <w:spacing w:after="0" w:line="360" w:lineRule="auto"/>
        <w:jc w:val="both"/>
        <w:rPr>
          <w:rFonts w:ascii="Times New Roman" w:eastAsia="Times New Roman" w:hAnsi="Times New Roman"/>
          <w:sz w:val="28"/>
          <w:szCs w:val="28"/>
          <w:lang w:val="uk-UA" w:eastAsia="ru-RU"/>
        </w:rPr>
      </w:pPr>
    </w:p>
    <w:p w:rsidR="0068711A" w:rsidRDefault="0068711A" w:rsidP="0068711A">
      <w:pPr>
        <w:spacing w:after="0" w:line="360" w:lineRule="auto"/>
        <w:jc w:val="center"/>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Розгляд питань порядку денного:</w:t>
      </w:r>
    </w:p>
    <w:p w:rsidR="005E52F1" w:rsidRPr="005E52F1" w:rsidRDefault="005E52F1" w:rsidP="005E52F1">
      <w:pPr>
        <w:pStyle w:val="001"/>
        <w:numPr>
          <w:ilvl w:val="0"/>
          <w:numId w:val="5"/>
        </w:numPr>
        <w:rPr>
          <w:b/>
        </w:rPr>
      </w:pPr>
      <w:r w:rsidRPr="005E52F1">
        <w:rPr>
          <w:b/>
        </w:rPr>
        <w:t>Про проект рішення «Про затвердження Переліку об’єктів комунальної власності Ніжинської міської об’єднаної територіальної громади» №167 від 19.04.2019 р.</w:t>
      </w:r>
    </w:p>
    <w:p w:rsidR="00FD7229" w:rsidRDefault="00FD7229" w:rsidP="005E52F1">
      <w:pPr>
        <w:spacing w:after="0" w:line="360" w:lineRule="auto"/>
        <w:jc w:val="both"/>
        <w:rPr>
          <w:rFonts w:ascii="Times New Roman" w:eastAsia="Times New Roman" w:hAnsi="Times New Roman"/>
          <w:b/>
          <w:sz w:val="28"/>
          <w:szCs w:val="28"/>
          <w:lang w:val="uk-UA" w:eastAsia="ru-RU"/>
        </w:rPr>
      </w:pPr>
    </w:p>
    <w:p w:rsidR="005E52F1" w:rsidRPr="002C1E52" w:rsidRDefault="005E52F1" w:rsidP="005E52F1">
      <w:pPr>
        <w:spacing w:after="0" w:line="360" w:lineRule="auto"/>
        <w:jc w:val="both"/>
        <w:rPr>
          <w:rFonts w:ascii="Times New Roman" w:eastAsia="Times New Roman" w:hAnsi="Times New Roman"/>
          <w:b/>
          <w:sz w:val="28"/>
          <w:szCs w:val="28"/>
          <w:lang w:val="uk-UA" w:eastAsia="ru-RU"/>
        </w:rPr>
      </w:pPr>
      <w:r w:rsidRPr="005E52F1">
        <w:rPr>
          <w:rFonts w:ascii="Times New Roman" w:eastAsia="Times New Roman" w:hAnsi="Times New Roman"/>
          <w:b/>
          <w:sz w:val="28"/>
          <w:szCs w:val="28"/>
          <w:lang w:val="uk-UA" w:eastAsia="ru-RU"/>
        </w:rPr>
        <w:t>СЛУХАЛИ:</w:t>
      </w:r>
      <w:r w:rsidRPr="005E52F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Федчун Н.О.(начальник відділу з управління та приватизації майна) ознайомила з проектом рішення.</w:t>
      </w:r>
    </w:p>
    <w:p w:rsidR="0068711A" w:rsidRPr="002C1E52" w:rsidRDefault="0068711A" w:rsidP="005E52F1">
      <w:pPr>
        <w:spacing w:after="0" w:line="360" w:lineRule="auto"/>
        <w:contextualSpacing/>
        <w:jc w:val="both"/>
        <w:rPr>
          <w:rFonts w:ascii="Times New Roman" w:eastAsia="Times New Roman" w:hAnsi="Times New Roman"/>
          <w:b/>
          <w:sz w:val="28"/>
          <w:szCs w:val="28"/>
          <w:lang w:val="uk-UA" w:eastAsia="ru-RU"/>
        </w:rPr>
      </w:pPr>
      <w:bookmarkStart w:id="0" w:name="_GoBack"/>
      <w:r>
        <w:rPr>
          <w:rFonts w:ascii="Times New Roman" w:eastAsia="Times New Roman" w:hAnsi="Times New Roman"/>
          <w:b/>
          <w:sz w:val="28"/>
          <w:szCs w:val="28"/>
          <w:lang w:val="uk-UA" w:eastAsia="ru-RU"/>
        </w:rPr>
        <w:lastRenderedPageBreak/>
        <w:t xml:space="preserve">ВИРІШИЛИ: </w:t>
      </w:r>
      <w:r w:rsidR="005E52F1">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r w:rsidR="005E52F1">
        <w:rPr>
          <w:rFonts w:ascii="Times New Roman" w:eastAsia="Times New Roman" w:hAnsi="Times New Roman"/>
          <w:b/>
          <w:sz w:val="28"/>
          <w:szCs w:val="28"/>
          <w:lang w:val="uk-UA" w:eastAsia="ru-RU"/>
        </w:rPr>
        <w:t xml:space="preserve"> </w:t>
      </w:r>
    </w:p>
    <w:p w:rsidR="0068711A" w:rsidRDefault="0068711A" w:rsidP="0068711A">
      <w:pPr>
        <w:spacing w:after="200" w:line="360" w:lineRule="auto"/>
        <w:rPr>
          <w:rFonts w:ascii="Times New Roman" w:eastAsia="Times New Roman" w:hAnsi="Times New Roman"/>
          <w:sz w:val="28"/>
          <w:szCs w:val="28"/>
          <w:lang w:val="uk-UA" w:eastAsia="ru-RU"/>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w:t>
      </w:r>
      <w:r w:rsidR="00D10969">
        <w:rPr>
          <w:rFonts w:ascii="Times New Roman" w:eastAsia="Times New Roman" w:hAnsi="Times New Roman"/>
          <w:kern w:val="3"/>
          <w:sz w:val="28"/>
          <w:szCs w:val="28"/>
          <w:lang w:val="uk-UA" w:eastAsia="ru-RU" w:bidi="hi-IN"/>
        </w:rPr>
        <w:t>5</w:t>
      </w:r>
      <w:r w:rsidR="005E52F1">
        <w:rPr>
          <w:rFonts w:ascii="Times New Roman" w:eastAsia="Times New Roman" w:hAnsi="Times New Roman"/>
          <w:kern w:val="3"/>
          <w:sz w:val="28"/>
          <w:szCs w:val="28"/>
          <w:lang w:val="uk-UA" w:eastAsia="ru-RU" w:bidi="hi-IN"/>
        </w:rPr>
        <w:t xml:space="preserve">, «проти» – </w:t>
      </w:r>
      <w:r w:rsidR="00D10969">
        <w:rPr>
          <w:rFonts w:ascii="Times New Roman" w:eastAsia="Times New Roman" w:hAnsi="Times New Roman"/>
          <w:kern w:val="3"/>
          <w:sz w:val="28"/>
          <w:szCs w:val="28"/>
          <w:lang w:val="uk-UA" w:eastAsia="ru-RU" w:bidi="hi-IN"/>
        </w:rPr>
        <w:t>0</w:t>
      </w:r>
      <w:r>
        <w:rPr>
          <w:rFonts w:ascii="Times New Roman" w:eastAsia="Times New Roman" w:hAnsi="Times New Roman"/>
          <w:kern w:val="3"/>
          <w:sz w:val="28"/>
          <w:szCs w:val="28"/>
          <w:lang w:val="uk-UA" w:eastAsia="ru-RU" w:bidi="hi-IN"/>
        </w:rPr>
        <w:t xml:space="preserve">, «утрималися» – </w:t>
      </w:r>
      <w:r w:rsidR="00D10969">
        <w:rPr>
          <w:rFonts w:ascii="Times New Roman" w:eastAsia="Times New Roman" w:hAnsi="Times New Roman"/>
          <w:kern w:val="3"/>
          <w:sz w:val="28"/>
          <w:szCs w:val="28"/>
          <w:lang w:val="uk-UA" w:eastAsia="ru-RU" w:bidi="hi-IN"/>
        </w:rPr>
        <w:t>0</w:t>
      </w:r>
      <w:r>
        <w:rPr>
          <w:rFonts w:ascii="Times New Roman" w:eastAsia="Times New Roman" w:hAnsi="Times New Roman"/>
          <w:kern w:val="3"/>
          <w:sz w:val="28"/>
          <w:szCs w:val="28"/>
          <w:lang w:val="uk-UA" w:eastAsia="ru-RU" w:bidi="hi-IN"/>
        </w:rPr>
        <w:t>.</w:t>
      </w:r>
      <w:r>
        <w:rPr>
          <w:rFonts w:ascii="Times New Roman" w:eastAsia="Times New Roman" w:hAnsi="Times New Roman"/>
          <w:sz w:val="28"/>
          <w:szCs w:val="28"/>
          <w:lang w:val="uk-UA" w:eastAsia="ru-RU"/>
        </w:rPr>
        <w:t xml:space="preserve"> </w:t>
      </w:r>
    </w:p>
    <w:p w:rsidR="0068711A" w:rsidRDefault="0068711A" w:rsidP="0068711A">
      <w:pPr>
        <w:pStyle w:val="001"/>
        <w:ind w:firstLine="0"/>
      </w:pPr>
    </w:p>
    <w:p w:rsidR="00E4717F" w:rsidRDefault="0068711A" w:rsidP="00E4717F">
      <w:pPr>
        <w:pStyle w:val="001"/>
        <w:numPr>
          <w:ilvl w:val="0"/>
          <w:numId w:val="5"/>
        </w:numPr>
        <w:rPr>
          <w:b/>
        </w:rPr>
      </w:pPr>
      <w:r>
        <w:rPr>
          <w:b/>
        </w:rPr>
        <w:t xml:space="preserve">Про проект рішення </w:t>
      </w:r>
      <w:r w:rsidR="00E4717F" w:rsidRPr="00E4717F">
        <w:rPr>
          <w:b/>
        </w:rPr>
        <w:t>«Про встановлення зменшеного розміру орендної плати» №179 від 08.05.2019р.</w:t>
      </w:r>
    </w:p>
    <w:p w:rsidR="00E4717F" w:rsidRPr="00E4717F" w:rsidRDefault="00E4717F" w:rsidP="00E4717F">
      <w:pPr>
        <w:pStyle w:val="001"/>
        <w:ind w:left="644" w:firstLine="0"/>
        <w:rPr>
          <w:b/>
        </w:rPr>
      </w:pPr>
    </w:p>
    <w:p w:rsidR="0068711A" w:rsidRPr="00E4717F" w:rsidRDefault="0068711A" w:rsidP="0068711A">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СЛУХАЛИ: </w:t>
      </w:r>
      <w:r w:rsidR="00E4717F">
        <w:rPr>
          <w:rFonts w:ascii="Times New Roman" w:eastAsia="Times New Roman" w:hAnsi="Times New Roman"/>
          <w:sz w:val="28"/>
          <w:szCs w:val="28"/>
          <w:lang w:val="uk-UA" w:eastAsia="ru-RU"/>
        </w:rPr>
        <w:t>Федчун Н.О.(начальник відділу з управління та приватизації майна) ознайомила з проектом рішення.</w:t>
      </w:r>
    </w:p>
    <w:p w:rsidR="0068711A" w:rsidRDefault="0068711A" w:rsidP="0068711A">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r w:rsidR="00B878D3">
        <w:rPr>
          <w:rFonts w:ascii="Times New Roman" w:eastAsia="Times New Roman" w:hAnsi="Times New Roman"/>
          <w:b/>
          <w:sz w:val="28"/>
          <w:szCs w:val="28"/>
          <w:lang w:val="uk-UA" w:eastAsia="ru-RU"/>
        </w:rPr>
        <w:t xml:space="preserve"> </w:t>
      </w:r>
      <w:r w:rsidR="00877CF6">
        <w:rPr>
          <w:rFonts w:ascii="Times New Roman" w:eastAsia="Times New Roman" w:hAnsi="Times New Roman"/>
          <w:sz w:val="28"/>
          <w:szCs w:val="28"/>
          <w:lang w:val="uk-UA" w:eastAsia="ru-RU"/>
        </w:rPr>
        <w:t xml:space="preserve">по п. 1. - </w:t>
      </w:r>
      <w:r>
        <w:rPr>
          <w:rFonts w:ascii="Times New Roman" w:eastAsia="Times New Roman" w:hAnsi="Times New Roman"/>
          <w:sz w:val="28"/>
          <w:szCs w:val="28"/>
          <w:lang w:val="uk-UA" w:eastAsia="ru-RU"/>
        </w:rPr>
        <w:t xml:space="preserve">рекомендувати </w:t>
      </w:r>
      <w:r w:rsidR="00DF7890">
        <w:rPr>
          <w:rFonts w:ascii="Times New Roman" w:eastAsia="Times New Roman" w:hAnsi="Times New Roman"/>
          <w:sz w:val="28"/>
          <w:szCs w:val="28"/>
          <w:lang w:val="uk-UA" w:eastAsia="ru-RU"/>
        </w:rPr>
        <w:t xml:space="preserve"> до 01.10.2019 року –</w:t>
      </w:r>
      <w:r w:rsidR="00D24936">
        <w:rPr>
          <w:rFonts w:ascii="Times New Roman" w:eastAsia="Times New Roman" w:hAnsi="Times New Roman"/>
          <w:sz w:val="28"/>
          <w:szCs w:val="28"/>
          <w:lang w:val="uk-UA" w:eastAsia="ru-RU"/>
        </w:rPr>
        <w:t xml:space="preserve"> </w:t>
      </w:r>
      <w:r w:rsidR="00DF7890">
        <w:rPr>
          <w:rFonts w:ascii="Times New Roman" w:eastAsia="Times New Roman" w:hAnsi="Times New Roman"/>
          <w:sz w:val="28"/>
          <w:szCs w:val="28"/>
          <w:lang w:val="uk-UA" w:eastAsia="ru-RU"/>
        </w:rPr>
        <w:t xml:space="preserve">встановити розмір орендної плати </w:t>
      </w:r>
      <w:r w:rsidR="00D24936">
        <w:rPr>
          <w:rFonts w:ascii="Times New Roman" w:eastAsia="Times New Roman" w:hAnsi="Times New Roman"/>
          <w:sz w:val="28"/>
          <w:szCs w:val="28"/>
          <w:lang w:val="uk-UA" w:eastAsia="ru-RU"/>
        </w:rPr>
        <w:t xml:space="preserve"> 70%</w:t>
      </w:r>
      <w:r>
        <w:rPr>
          <w:rFonts w:ascii="Times New Roman" w:eastAsia="Times New Roman" w:hAnsi="Times New Roman"/>
          <w:sz w:val="28"/>
          <w:szCs w:val="28"/>
          <w:lang w:val="uk-UA" w:eastAsia="ru-RU"/>
        </w:rPr>
        <w:t>.</w:t>
      </w:r>
      <w:r w:rsidR="00877CF6">
        <w:rPr>
          <w:rFonts w:ascii="Times New Roman" w:eastAsia="Times New Roman" w:hAnsi="Times New Roman"/>
          <w:b/>
          <w:sz w:val="28"/>
          <w:szCs w:val="28"/>
          <w:lang w:val="uk-UA" w:eastAsia="ru-RU"/>
        </w:rPr>
        <w:t>;</w:t>
      </w:r>
    </w:p>
    <w:p w:rsidR="00877CF6" w:rsidRPr="00877CF6" w:rsidRDefault="00877CF6" w:rsidP="00877CF6">
      <w:pPr>
        <w:pStyle w:val="a3"/>
        <w:numPr>
          <w:ilvl w:val="0"/>
          <w:numId w:val="1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Pr="00877CF6">
        <w:rPr>
          <w:rFonts w:ascii="Times New Roman" w:eastAsia="Times New Roman" w:hAnsi="Times New Roman"/>
          <w:sz w:val="28"/>
          <w:szCs w:val="28"/>
          <w:lang w:val="uk-UA" w:eastAsia="ru-RU"/>
        </w:rPr>
        <w:t>о п.</w:t>
      </w:r>
      <w:r>
        <w:rPr>
          <w:rFonts w:ascii="Times New Roman" w:eastAsia="Times New Roman" w:hAnsi="Times New Roman"/>
          <w:sz w:val="28"/>
          <w:szCs w:val="28"/>
          <w:lang w:val="uk-UA" w:eastAsia="ru-RU"/>
        </w:rPr>
        <w:t xml:space="preserve"> 2.,3.,4.,5 – підтримати так, як в проекті рішення</w:t>
      </w:r>
      <w:r w:rsidR="00B878D3">
        <w:rPr>
          <w:rFonts w:ascii="Times New Roman" w:eastAsia="Times New Roman" w:hAnsi="Times New Roman"/>
          <w:sz w:val="28"/>
          <w:szCs w:val="28"/>
          <w:lang w:val="uk-UA" w:eastAsia="ru-RU"/>
        </w:rPr>
        <w:t xml:space="preserve"> та рекомендувати до розгляду на сесії</w:t>
      </w:r>
      <w:r>
        <w:rPr>
          <w:rFonts w:ascii="Times New Roman" w:eastAsia="Times New Roman" w:hAnsi="Times New Roman"/>
          <w:sz w:val="28"/>
          <w:szCs w:val="28"/>
          <w:lang w:val="uk-UA" w:eastAsia="ru-RU"/>
        </w:rPr>
        <w:t>.</w:t>
      </w:r>
    </w:p>
    <w:p w:rsidR="000F0908" w:rsidRDefault="0068711A" w:rsidP="0068711A">
      <w:pPr>
        <w:spacing w:after="200" w:line="360" w:lineRule="auto"/>
        <w:rPr>
          <w:rFonts w:ascii="Times New Roman" w:eastAsia="Times New Roman" w:hAnsi="Times New Roman"/>
          <w:sz w:val="28"/>
          <w:szCs w:val="28"/>
          <w:lang w:val="uk-UA" w:eastAsia="ru-RU"/>
        </w:rPr>
      </w:pPr>
      <w:r>
        <w:rPr>
          <w:rFonts w:ascii="Times New Roman" w:eastAsia="Times New Roman" w:hAnsi="Times New Roman"/>
          <w:b/>
          <w:kern w:val="3"/>
          <w:sz w:val="28"/>
          <w:szCs w:val="28"/>
          <w:lang w:val="uk-UA" w:eastAsia="ru-RU" w:bidi="hi-IN"/>
        </w:rPr>
        <w:t>ГОЛОСУВАЛИ:</w:t>
      </w:r>
      <w:r w:rsidR="00E4717F">
        <w:rPr>
          <w:rFonts w:ascii="Times New Roman" w:eastAsia="Times New Roman" w:hAnsi="Times New Roman"/>
          <w:kern w:val="3"/>
          <w:sz w:val="28"/>
          <w:szCs w:val="28"/>
          <w:lang w:val="uk-UA" w:eastAsia="ru-RU" w:bidi="hi-IN"/>
        </w:rPr>
        <w:t xml:space="preserve"> </w:t>
      </w:r>
      <w:r w:rsidR="00DF7890">
        <w:rPr>
          <w:rFonts w:ascii="Times New Roman" w:eastAsia="Times New Roman" w:hAnsi="Times New Roman"/>
          <w:kern w:val="3"/>
          <w:sz w:val="28"/>
          <w:szCs w:val="28"/>
          <w:lang w:val="uk-UA" w:eastAsia="ru-RU" w:bidi="hi-IN"/>
        </w:rPr>
        <w:t>«за» - 5</w:t>
      </w:r>
      <w:r>
        <w:rPr>
          <w:rFonts w:ascii="Times New Roman" w:eastAsia="Times New Roman" w:hAnsi="Times New Roman"/>
          <w:kern w:val="3"/>
          <w:sz w:val="28"/>
          <w:szCs w:val="28"/>
          <w:lang w:val="uk-UA" w:eastAsia="ru-RU" w:bidi="hi-IN"/>
        </w:rPr>
        <w:t xml:space="preserve">, «проти» – </w:t>
      </w:r>
      <w:r w:rsidR="00DF7890">
        <w:rPr>
          <w:rFonts w:ascii="Times New Roman" w:eastAsia="Times New Roman" w:hAnsi="Times New Roman"/>
          <w:kern w:val="3"/>
          <w:sz w:val="28"/>
          <w:szCs w:val="28"/>
          <w:lang w:val="uk-UA" w:eastAsia="ru-RU" w:bidi="hi-IN"/>
        </w:rPr>
        <w:t>0</w:t>
      </w:r>
      <w:r w:rsidR="000E67AA">
        <w:rPr>
          <w:rFonts w:ascii="Times New Roman" w:eastAsia="Times New Roman" w:hAnsi="Times New Roman"/>
          <w:kern w:val="3"/>
          <w:sz w:val="28"/>
          <w:szCs w:val="28"/>
          <w:lang w:val="uk-UA" w:eastAsia="ru-RU" w:bidi="hi-IN"/>
        </w:rPr>
        <w:t>, «утрималися» – 0</w:t>
      </w:r>
      <w:r>
        <w:rPr>
          <w:rFonts w:ascii="Times New Roman" w:eastAsia="Times New Roman" w:hAnsi="Times New Roman"/>
          <w:kern w:val="3"/>
          <w:sz w:val="28"/>
          <w:szCs w:val="28"/>
          <w:lang w:val="uk-UA" w:eastAsia="ru-RU" w:bidi="hi-IN"/>
        </w:rPr>
        <w:t>.</w:t>
      </w:r>
      <w:r>
        <w:rPr>
          <w:rFonts w:ascii="Times New Roman" w:eastAsia="Times New Roman" w:hAnsi="Times New Roman"/>
          <w:sz w:val="28"/>
          <w:szCs w:val="28"/>
          <w:lang w:val="uk-UA" w:eastAsia="ru-RU"/>
        </w:rPr>
        <w:t xml:space="preserve"> </w:t>
      </w:r>
    </w:p>
    <w:p w:rsidR="00E4717F" w:rsidRDefault="00E4717F" w:rsidP="00E4717F">
      <w:pPr>
        <w:pStyle w:val="001"/>
        <w:numPr>
          <w:ilvl w:val="0"/>
          <w:numId w:val="5"/>
        </w:numPr>
        <w:rPr>
          <w:b/>
        </w:rPr>
      </w:pPr>
      <w:r w:rsidRPr="00E4717F">
        <w:rPr>
          <w:b/>
        </w:rPr>
        <w:t>Про проект рішення «Про оренду майна комунальної власності Ніжинської об’єднаної територіальної громади» № 185 від 11.05</w:t>
      </w:r>
      <w:r>
        <w:rPr>
          <w:b/>
        </w:rPr>
        <w:t>.2019</w:t>
      </w:r>
      <w:r w:rsidRPr="00E4717F">
        <w:rPr>
          <w:b/>
        </w:rPr>
        <w:t xml:space="preserve">р. </w:t>
      </w:r>
    </w:p>
    <w:p w:rsidR="00E4717F" w:rsidRDefault="00E4717F" w:rsidP="00E4717F">
      <w:pPr>
        <w:pStyle w:val="001"/>
        <w:rPr>
          <w:b/>
        </w:rPr>
      </w:pPr>
    </w:p>
    <w:p w:rsidR="00E4717F" w:rsidRPr="00E4717F" w:rsidRDefault="00E4717F" w:rsidP="00E4717F">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Федчун Н.О.(начальник відділу з управління та приватизації майна) ознайомила з проектом рішення.</w:t>
      </w:r>
    </w:p>
    <w:p w:rsidR="00E4717F" w:rsidRDefault="00E4717F" w:rsidP="00E4717F">
      <w:p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r w:rsidR="002D59C2">
        <w:rPr>
          <w:rFonts w:ascii="Times New Roman" w:eastAsia="Times New Roman" w:hAnsi="Times New Roman"/>
          <w:sz w:val="28"/>
          <w:szCs w:val="28"/>
          <w:lang w:val="uk-UA" w:eastAsia="ru-RU"/>
        </w:rPr>
        <w:t>.</w:t>
      </w:r>
    </w:p>
    <w:p w:rsidR="002D59C2" w:rsidRPr="002D59C2" w:rsidRDefault="002D59C2" w:rsidP="00E4717F">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- 4, «проти» - 1, «утрималися» - 0.</w:t>
      </w:r>
    </w:p>
    <w:p w:rsidR="00E4717F" w:rsidRPr="006B5D6F" w:rsidRDefault="00E4717F" w:rsidP="006B5D6F">
      <w:pPr>
        <w:pStyle w:val="a3"/>
        <w:numPr>
          <w:ilvl w:val="0"/>
          <w:numId w:val="5"/>
        </w:numPr>
        <w:spacing w:after="200" w:line="360" w:lineRule="auto"/>
        <w:rPr>
          <w:rFonts w:ascii="Times New Roman" w:eastAsia="Times New Roman" w:hAnsi="Times New Roman"/>
          <w:b/>
          <w:sz w:val="28"/>
          <w:szCs w:val="28"/>
          <w:lang w:val="uk-UA" w:eastAsia="ru-RU"/>
        </w:rPr>
      </w:pPr>
      <w:r w:rsidRPr="006B5D6F">
        <w:rPr>
          <w:rFonts w:ascii="Times New Roman" w:hAnsi="Times New Roman"/>
          <w:b/>
          <w:sz w:val="28"/>
          <w:szCs w:val="28"/>
          <w:lang w:val="uk-UA"/>
        </w:rPr>
        <w:t xml:space="preserve">Про проект рішення «Про оренду майна комунальної власності Ніжинської міської об’єднаної </w:t>
      </w:r>
      <w:r w:rsidR="00926458" w:rsidRPr="006B5D6F">
        <w:rPr>
          <w:rFonts w:ascii="Times New Roman" w:hAnsi="Times New Roman"/>
          <w:b/>
          <w:sz w:val="28"/>
          <w:szCs w:val="28"/>
          <w:lang w:val="uk-UA"/>
        </w:rPr>
        <w:t>територіальної громади» №</w:t>
      </w:r>
      <w:r w:rsidRPr="006B5D6F">
        <w:rPr>
          <w:rFonts w:ascii="Times New Roman" w:hAnsi="Times New Roman"/>
          <w:b/>
          <w:sz w:val="28"/>
          <w:szCs w:val="28"/>
          <w:lang w:val="uk-UA"/>
        </w:rPr>
        <w:t xml:space="preserve">184 від 10.05.2019р. </w:t>
      </w:r>
    </w:p>
    <w:p w:rsidR="00193B6B" w:rsidRPr="00ED708D" w:rsidRDefault="00193B6B" w:rsidP="00193B6B">
      <w:pPr>
        <w:spacing w:after="0" w:line="360" w:lineRule="auto"/>
        <w:jc w:val="both"/>
        <w:rPr>
          <w:rFonts w:ascii="Times New Roman" w:eastAsia="Times New Roman" w:hAnsi="Times New Roman"/>
          <w:b/>
          <w:sz w:val="28"/>
          <w:szCs w:val="28"/>
          <w:lang w:val="uk-UA" w:eastAsia="ru-RU"/>
        </w:rPr>
      </w:pPr>
      <w:r w:rsidRPr="00ED708D">
        <w:rPr>
          <w:rFonts w:ascii="Times New Roman" w:eastAsia="Times New Roman" w:hAnsi="Times New Roman"/>
          <w:b/>
          <w:sz w:val="28"/>
          <w:szCs w:val="28"/>
          <w:lang w:val="uk-UA" w:eastAsia="ru-RU"/>
        </w:rPr>
        <w:t xml:space="preserve">СЛУХАЛИ: </w:t>
      </w:r>
      <w:r w:rsidRPr="00ED708D">
        <w:rPr>
          <w:rFonts w:ascii="Times New Roman" w:eastAsia="Times New Roman" w:hAnsi="Times New Roman"/>
          <w:sz w:val="28"/>
          <w:szCs w:val="28"/>
          <w:lang w:val="uk-UA" w:eastAsia="ru-RU"/>
        </w:rPr>
        <w:t>Федчун Н.О.(начальник відділу з управління та приватизації майна) ознайомила з проектом рішення.</w:t>
      </w:r>
    </w:p>
    <w:p w:rsidR="001A385F" w:rsidRDefault="00193B6B" w:rsidP="00193B6B">
      <w:pPr>
        <w:spacing w:after="0" w:line="360" w:lineRule="auto"/>
        <w:jc w:val="both"/>
        <w:rPr>
          <w:rFonts w:ascii="Times New Roman" w:eastAsia="Times New Roman" w:hAnsi="Times New Roman"/>
          <w:sz w:val="28"/>
          <w:szCs w:val="28"/>
          <w:lang w:val="uk-UA" w:eastAsia="ru-RU"/>
        </w:rPr>
      </w:pPr>
      <w:r w:rsidRPr="00ED708D">
        <w:rPr>
          <w:rFonts w:ascii="Times New Roman" w:eastAsia="Times New Roman" w:hAnsi="Times New Roman"/>
          <w:b/>
          <w:sz w:val="28"/>
          <w:szCs w:val="28"/>
          <w:lang w:val="uk-UA" w:eastAsia="ru-RU"/>
        </w:rPr>
        <w:t>ВИРІШИЛИ:</w:t>
      </w:r>
      <w:r w:rsidRPr="00ED708D">
        <w:rPr>
          <w:rFonts w:ascii="Times New Roman" w:eastAsia="Times New Roman" w:hAnsi="Times New Roman"/>
          <w:color w:val="FF0000"/>
          <w:sz w:val="28"/>
          <w:szCs w:val="28"/>
          <w:lang w:val="uk-UA" w:eastAsia="ru-RU"/>
        </w:rPr>
        <w:t xml:space="preserve"> </w:t>
      </w:r>
      <w:r w:rsidRPr="00ED708D">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r w:rsidR="001A385F">
        <w:rPr>
          <w:rFonts w:ascii="Times New Roman" w:eastAsia="Times New Roman" w:hAnsi="Times New Roman"/>
          <w:sz w:val="28"/>
          <w:szCs w:val="28"/>
          <w:lang w:val="uk-UA" w:eastAsia="ru-RU"/>
        </w:rPr>
        <w:t>.</w:t>
      </w:r>
    </w:p>
    <w:p w:rsidR="001A385F" w:rsidRPr="002D59C2" w:rsidRDefault="001A385F" w:rsidP="001A385F">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- 5, «проти» - 0, «утрималися» - 0.</w:t>
      </w:r>
    </w:p>
    <w:bookmarkEnd w:id="0"/>
    <w:p w:rsidR="00193B6B" w:rsidRPr="00ED708D" w:rsidRDefault="00193B6B" w:rsidP="00193B6B">
      <w:pPr>
        <w:spacing w:after="0" w:line="360" w:lineRule="auto"/>
        <w:jc w:val="both"/>
        <w:rPr>
          <w:rFonts w:ascii="Times New Roman" w:eastAsia="Times New Roman" w:hAnsi="Times New Roman"/>
          <w:b/>
          <w:sz w:val="28"/>
          <w:szCs w:val="28"/>
          <w:lang w:val="uk-UA" w:eastAsia="ru-RU"/>
        </w:rPr>
      </w:pPr>
    </w:p>
    <w:p w:rsidR="006B5D6F" w:rsidRDefault="00193B6B" w:rsidP="006B5D6F">
      <w:pPr>
        <w:pStyle w:val="001"/>
        <w:numPr>
          <w:ilvl w:val="0"/>
          <w:numId w:val="5"/>
        </w:numPr>
        <w:rPr>
          <w:b/>
        </w:rPr>
      </w:pPr>
      <w:r w:rsidRPr="00193B6B">
        <w:rPr>
          <w:b/>
        </w:rPr>
        <w:t>Про проект рішення «Про внесення змін до п. 1 рішення від 30 січня 2019 року №4-51/2019 «Про створення комісії з розгляду заяви товариства з обмеженою відповідальністю «Баришівська зернова компанія» щодо надання згоди на здійснення невідємних поліпшень орендованого майна та затвердження її персонального складу»</w:t>
      </w:r>
      <w:r w:rsidR="00D24936">
        <w:rPr>
          <w:b/>
        </w:rPr>
        <w:t xml:space="preserve"> № 178 від 06.05.2019 р.</w:t>
      </w:r>
    </w:p>
    <w:p w:rsidR="00ED708D" w:rsidRPr="006B5D6F" w:rsidRDefault="00ED708D" w:rsidP="006B5D6F">
      <w:pPr>
        <w:pStyle w:val="001"/>
        <w:ind w:firstLine="0"/>
        <w:rPr>
          <w:b/>
        </w:rPr>
      </w:pPr>
      <w:r w:rsidRPr="006B5D6F">
        <w:rPr>
          <w:b/>
        </w:rPr>
        <w:t xml:space="preserve">СЛУХАЛИ: </w:t>
      </w:r>
      <w:r w:rsidRPr="006B5D6F">
        <w:t>Федчун Н.О.(начальник відділу з управління та приватизації майна) ознайомила з проектом рішення.</w:t>
      </w:r>
    </w:p>
    <w:p w:rsidR="001A385F" w:rsidRDefault="00ED708D" w:rsidP="00ED708D">
      <w:pPr>
        <w:spacing w:after="0" w:line="360" w:lineRule="auto"/>
        <w:jc w:val="both"/>
        <w:rPr>
          <w:rFonts w:ascii="Times New Roman" w:eastAsia="Times New Roman" w:hAnsi="Times New Roman"/>
          <w:sz w:val="28"/>
          <w:szCs w:val="28"/>
          <w:lang w:val="uk-UA" w:eastAsia="ru-RU"/>
        </w:rPr>
      </w:pPr>
      <w:r w:rsidRPr="00ED708D">
        <w:rPr>
          <w:rFonts w:ascii="Times New Roman" w:eastAsia="Times New Roman" w:hAnsi="Times New Roman"/>
          <w:b/>
          <w:sz w:val="28"/>
          <w:szCs w:val="28"/>
          <w:lang w:val="uk-UA" w:eastAsia="ru-RU"/>
        </w:rPr>
        <w:t>ВИРІШИЛИ:</w:t>
      </w:r>
      <w:r w:rsidRPr="00ED708D">
        <w:rPr>
          <w:rFonts w:ascii="Times New Roman" w:eastAsia="Times New Roman" w:hAnsi="Times New Roman"/>
          <w:color w:val="FF0000"/>
          <w:sz w:val="28"/>
          <w:szCs w:val="28"/>
          <w:lang w:val="uk-UA" w:eastAsia="ru-RU"/>
        </w:rPr>
        <w:t xml:space="preserve"> </w:t>
      </w:r>
      <w:r w:rsidRPr="00ED708D">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p>
    <w:p w:rsidR="001A385F" w:rsidRDefault="001A385F" w:rsidP="001A385F">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- 4, «проти» - 0, «утрималися» - 1.</w:t>
      </w:r>
    </w:p>
    <w:p w:rsidR="001A385F" w:rsidRDefault="001A385F" w:rsidP="001A385F">
      <w:pPr>
        <w:spacing w:after="0" w:line="360" w:lineRule="auto"/>
        <w:ind w:firstLine="708"/>
        <w:contextualSpacing/>
        <w:jc w:val="both"/>
        <w:rPr>
          <w:rFonts w:ascii="Times New Roman" w:eastAsia="Times New Roman" w:hAnsi="Times New Roman"/>
          <w:sz w:val="28"/>
          <w:szCs w:val="28"/>
          <w:lang w:val="uk-UA" w:eastAsia="ru-RU"/>
        </w:rPr>
      </w:pPr>
    </w:p>
    <w:p w:rsidR="00D81836" w:rsidRPr="001A385F" w:rsidRDefault="00D81836" w:rsidP="001A385F">
      <w:pPr>
        <w:pStyle w:val="a3"/>
        <w:numPr>
          <w:ilvl w:val="0"/>
          <w:numId w:val="5"/>
        </w:numPr>
        <w:spacing w:after="0" w:line="360" w:lineRule="auto"/>
        <w:jc w:val="both"/>
        <w:rPr>
          <w:rFonts w:ascii="Times New Roman" w:eastAsia="Times New Roman" w:hAnsi="Times New Roman"/>
          <w:b/>
          <w:sz w:val="28"/>
          <w:szCs w:val="28"/>
          <w:lang w:val="uk-UA" w:eastAsia="ru-RU"/>
        </w:rPr>
      </w:pPr>
      <w:r w:rsidRPr="001A385F">
        <w:rPr>
          <w:rFonts w:ascii="Times New Roman" w:hAnsi="Times New Roman"/>
          <w:b/>
          <w:sz w:val="28"/>
          <w:szCs w:val="28"/>
        </w:rPr>
        <w:t>Про проект рішення «Про надання дозволу на списання з балансу Комунально лікувально-профілактичний заклад «Ніжинський міський пологовий будинок» Ніжинської міської ради Чернігівської області. №186 від 11.05.2019р.</w:t>
      </w:r>
    </w:p>
    <w:p w:rsidR="006B5D6F" w:rsidRPr="006B5D6F" w:rsidRDefault="006B5D6F" w:rsidP="006B5D6F">
      <w:pPr>
        <w:pStyle w:val="001"/>
        <w:ind w:firstLine="0"/>
        <w:rPr>
          <w:b/>
        </w:rPr>
      </w:pPr>
    </w:p>
    <w:p w:rsidR="00D81836" w:rsidRPr="00E31DAB" w:rsidRDefault="00D81836" w:rsidP="00D81836">
      <w:pPr>
        <w:spacing w:after="0" w:line="360" w:lineRule="auto"/>
        <w:jc w:val="both"/>
        <w:rPr>
          <w:rFonts w:ascii="Times New Roman" w:eastAsia="Times New Roman" w:hAnsi="Times New Roman"/>
          <w:sz w:val="28"/>
          <w:szCs w:val="28"/>
          <w:lang w:val="uk-UA" w:eastAsia="ru-RU"/>
        </w:rPr>
      </w:pPr>
      <w:r w:rsidRPr="00ED708D">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Ольховик С.В</w:t>
      </w:r>
      <w:r w:rsidRPr="00ED708D">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головний бухгалтер</w:t>
      </w:r>
      <w:r w:rsidRPr="00D81836">
        <w:rPr>
          <w:b/>
          <w:lang w:val="uk-UA"/>
        </w:rPr>
        <w:t xml:space="preserve"> </w:t>
      </w:r>
      <w:r w:rsidRPr="00E31DAB">
        <w:rPr>
          <w:rFonts w:ascii="Times New Roman" w:hAnsi="Times New Roman"/>
          <w:sz w:val="28"/>
          <w:szCs w:val="28"/>
          <w:lang w:val="uk-UA"/>
        </w:rPr>
        <w:t>Кому</w:t>
      </w:r>
      <w:r w:rsidR="00E31DAB">
        <w:rPr>
          <w:rFonts w:ascii="Times New Roman" w:hAnsi="Times New Roman"/>
          <w:sz w:val="28"/>
          <w:szCs w:val="28"/>
          <w:lang w:val="uk-UA"/>
        </w:rPr>
        <w:t>нально лікувально-профілактичного</w:t>
      </w:r>
      <w:r w:rsidRPr="00E31DAB">
        <w:rPr>
          <w:rFonts w:ascii="Times New Roman" w:hAnsi="Times New Roman"/>
          <w:sz w:val="28"/>
          <w:szCs w:val="28"/>
          <w:lang w:val="uk-UA"/>
        </w:rPr>
        <w:t xml:space="preserve"> заклад</w:t>
      </w:r>
      <w:r w:rsidR="00E31DAB">
        <w:rPr>
          <w:rFonts w:ascii="Times New Roman" w:hAnsi="Times New Roman"/>
          <w:sz w:val="28"/>
          <w:szCs w:val="28"/>
          <w:lang w:val="uk-UA"/>
        </w:rPr>
        <w:t>у</w:t>
      </w:r>
      <w:r w:rsidRPr="00E31DAB">
        <w:rPr>
          <w:rFonts w:ascii="Times New Roman" w:hAnsi="Times New Roman"/>
          <w:sz w:val="28"/>
          <w:szCs w:val="28"/>
          <w:lang w:val="uk-UA"/>
        </w:rPr>
        <w:t xml:space="preserve"> «Ніжинський міський пологовий будинок»</w:t>
      </w:r>
      <w:r w:rsidR="00E31DAB">
        <w:rPr>
          <w:rFonts w:ascii="Times New Roman" w:hAnsi="Times New Roman"/>
          <w:sz w:val="28"/>
          <w:szCs w:val="28"/>
          <w:lang w:val="uk-UA"/>
        </w:rPr>
        <w:t>)</w:t>
      </w:r>
      <w:r w:rsidRPr="00E31DAB">
        <w:rPr>
          <w:lang w:val="uk-UA"/>
        </w:rPr>
        <w:t xml:space="preserve"> </w:t>
      </w:r>
      <w:r w:rsidRPr="00E31DAB">
        <w:rPr>
          <w:rFonts w:ascii="Times New Roman" w:eastAsia="Times New Roman" w:hAnsi="Times New Roman"/>
          <w:sz w:val="28"/>
          <w:szCs w:val="28"/>
          <w:lang w:val="uk-UA" w:eastAsia="ru-RU"/>
        </w:rPr>
        <w:t>ознайомила з проектом рішення.</w:t>
      </w:r>
    </w:p>
    <w:p w:rsidR="00D81836" w:rsidRDefault="00D81836" w:rsidP="00D81836">
      <w:pPr>
        <w:spacing w:after="0" w:line="360" w:lineRule="auto"/>
        <w:jc w:val="both"/>
        <w:rPr>
          <w:rFonts w:ascii="Times New Roman" w:hAnsi="Times New Roman"/>
          <w:sz w:val="28"/>
          <w:szCs w:val="28"/>
          <w:lang w:val="uk-UA"/>
        </w:rPr>
      </w:pPr>
      <w:r w:rsidRPr="00ED708D">
        <w:rPr>
          <w:rFonts w:ascii="Times New Roman" w:eastAsia="Times New Roman" w:hAnsi="Times New Roman"/>
          <w:b/>
          <w:sz w:val="28"/>
          <w:szCs w:val="28"/>
          <w:lang w:val="uk-UA" w:eastAsia="ru-RU"/>
        </w:rPr>
        <w:t>ВИРІШИЛИ:</w:t>
      </w:r>
      <w:r w:rsidRPr="00ED708D">
        <w:rPr>
          <w:rFonts w:ascii="Times New Roman" w:eastAsia="Times New Roman" w:hAnsi="Times New Roman"/>
          <w:color w:val="FF0000"/>
          <w:sz w:val="28"/>
          <w:szCs w:val="28"/>
          <w:lang w:val="uk-UA" w:eastAsia="ru-RU"/>
        </w:rPr>
        <w:t xml:space="preserve"> </w:t>
      </w:r>
      <w:r w:rsidR="002075D2">
        <w:rPr>
          <w:rFonts w:ascii="Times New Roman" w:eastAsia="Times New Roman" w:hAnsi="Times New Roman"/>
          <w:sz w:val="28"/>
          <w:szCs w:val="28"/>
          <w:lang w:val="uk-UA" w:eastAsia="ru-RU"/>
        </w:rPr>
        <w:t xml:space="preserve">виїхати </w:t>
      </w:r>
      <w:r w:rsidR="00624BFF">
        <w:rPr>
          <w:rFonts w:ascii="Times New Roman" w:eastAsia="Times New Roman" w:hAnsi="Times New Roman"/>
          <w:sz w:val="28"/>
          <w:szCs w:val="28"/>
          <w:lang w:val="uk-UA" w:eastAsia="ru-RU"/>
        </w:rPr>
        <w:t>комісією</w:t>
      </w:r>
      <w:r w:rsidR="00D24936">
        <w:rPr>
          <w:rFonts w:ascii="Times New Roman" w:eastAsia="Times New Roman" w:hAnsi="Times New Roman"/>
          <w:sz w:val="28"/>
          <w:szCs w:val="28"/>
          <w:lang w:val="uk-UA" w:eastAsia="ru-RU"/>
        </w:rPr>
        <w:t xml:space="preserve"> до </w:t>
      </w:r>
      <w:r w:rsidR="00D24936" w:rsidRPr="00D24936">
        <w:rPr>
          <w:rFonts w:ascii="Times New Roman" w:hAnsi="Times New Roman"/>
          <w:sz w:val="28"/>
          <w:szCs w:val="28"/>
        </w:rPr>
        <w:t>Кому</w:t>
      </w:r>
      <w:r w:rsidR="00D24936">
        <w:rPr>
          <w:rFonts w:ascii="Times New Roman" w:hAnsi="Times New Roman"/>
          <w:sz w:val="28"/>
          <w:szCs w:val="28"/>
        </w:rPr>
        <w:t>нально лікувально-профілактичного</w:t>
      </w:r>
      <w:r w:rsidR="00D24936" w:rsidRPr="00D24936">
        <w:rPr>
          <w:rFonts w:ascii="Times New Roman" w:hAnsi="Times New Roman"/>
          <w:sz w:val="28"/>
          <w:szCs w:val="28"/>
        </w:rPr>
        <w:t xml:space="preserve"> заклад</w:t>
      </w:r>
      <w:r w:rsidR="00D24936">
        <w:rPr>
          <w:rFonts w:ascii="Times New Roman" w:hAnsi="Times New Roman"/>
          <w:sz w:val="28"/>
          <w:szCs w:val="28"/>
          <w:lang w:val="uk-UA"/>
        </w:rPr>
        <w:t>у</w:t>
      </w:r>
      <w:r w:rsidR="00D24936" w:rsidRPr="00D24936">
        <w:rPr>
          <w:rFonts w:ascii="Times New Roman" w:hAnsi="Times New Roman"/>
          <w:sz w:val="28"/>
          <w:szCs w:val="28"/>
        </w:rPr>
        <w:t xml:space="preserve"> «Ніжинський міський пологовий будинок»</w:t>
      </w:r>
      <w:r w:rsidR="00D24936">
        <w:rPr>
          <w:rFonts w:ascii="Times New Roman" w:hAnsi="Times New Roman"/>
          <w:sz w:val="28"/>
          <w:szCs w:val="28"/>
          <w:lang w:val="uk-UA"/>
        </w:rPr>
        <w:t xml:space="preserve"> </w:t>
      </w:r>
      <w:r w:rsidR="002075D2">
        <w:rPr>
          <w:rFonts w:ascii="Times New Roman" w:hAnsi="Times New Roman"/>
          <w:sz w:val="28"/>
          <w:szCs w:val="28"/>
          <w:lang w:val="uk-UA"/>
        </w:rPr>
        <w:t xml:space="preserve">для обстеження обладнання що подано на списання </w:t>
      </w:r>
      <w:r w:rsidR="00D24936">
        <w:rPr>
          <w:rFonts w:ascii="Times New Roman" w:hAnsi="Times New Roman"/>
          <w:sz w:val="28"/>
          <w:szCs w:val="28"/>
          <w:lang w:val="uk-UA"/>
        </w:rPr>
        <w:t>22.05.2019р. о 08:00</w:t>
      </w:r>
      <w:r w:rsidR="002075D2">
        <w:rPr>
          <w:rFonts w:ascii="Times New Roman" w:hAnsi="Times New Roman"/>
          <w:sz w:val="28"/>
          <w:szCs w:val="28"/>
          <w:lang w:val="uk-UA"/>
        </w:rPr>
        <w:t>.</w:t>
      </w:r>
    </w:p>
    <w:p w:rsidR="001A385F" w:rsidRPr="002D59C2" w:rsidRDefault="001A385F" w:rsidP="001A385F">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- 5, «проти» - 0, «утрималися» - 0.</w:t>
      </w:r>
    </w:p>
    <w:p w:rsidR="001A385F" w:rsidRPr="00D24936" w:rsidRDefault="001A385F" w:rsidP="00D81836">
      <w:pPr>
        <w:spacing w:after="0" w:line="360" w:lineRule="auto"/>
        <w:jc w:val="both"/>
        <w:rPr>
          <w:rFonts w:ascii="Times New Roman" w:eastAsia="Times New Roman" w:hAnsi="Times New Roman"/>
          <w:sz w:val="28"/>
          <w:szCs w:val="28"/>
          <w:lang w:val="uk-UA" w:eastAsia="ru-RU"/>
        </w:rPr>
      </w:pPr>
    </w:p>
    <w:p w:rsidR="00D81836" w:rsidRPr="00D81836" w:rsidRDefault="00D81836" w:rsidP="00FD7229">
      <w:pPr>
        <w:pStyle w:val="001"/>
        <w:numPr>
          <w:ilvl w:val="0"/>
          <w:numId w:val="5"/>
        </w:numPr>
        <w:rPr>
          <w:b/>
        </w:rPr>
      </w:pPr>
      <w:r w:rsidRPr="00D81836">
        <w:rPr>
          <w:b/>
        </w:rPr>
        <w:t>Про проект рішення «Про оцінку майна, що перебуває на праві оперативного управління у  Комунальному лікувально-профілактичний заклад «Ніжинський міський пологовий будинок». №187 від 11.05.2019р.</w:t>
      </w:r>
    </w:p>
    <w:p w:rsidR="00D81836" w:rsidRDefault="00D81836" w:rsidP="00D81836">
      <w:pPr>
        <w:spacing w:after="0" w:line="360" w:lineRule="auto"/>
        <w:jc w:val="both"/>
        <w:rPr>
          <w:rFonts w:ascii="Times New Roman" w:eastAsia="Times New Roman" w:hAnsi="Times New Roman"/>
          <w:b/>
          <w:sz w:val="28"/>
          <w:szCs w:val="28"/>
          <w:lang w:val="uk-UA" w:eastAsia="ru-RU"/>
        </w:rPr>
      </w:pPr>
    </w:p>
    <w:p w:rsidR="00D81836" w:rsidRPr="00FD7229" w:rsidRDefault="00D81836" w:rsidP="00D81836">
      <w:pPr>
        <w:spacing w:after="0" w:line="360" w:lineRule="auto"/>
        <w:jc w:val="both"/>
        <w:rPr>
          <w:rFonts w:ascii="Times New Roman" w:eastAsia="Times New Roman" w:hAnsi="Times New Roman"/>
          <w:sz w:val="28"/>
          <w:szCs w:val="28"/>
          <w:lang w:val="uk-UA" w:eastAsia="ru-RU"/>
        </w:rPr>
      </w:pPr>
      <w:r w:rsidRPr="00ED708D">
        <w:rPr>
          <w:rFonts w:ascii="Times New Roman" w:eastAsia="Times New Roman" w:hAnsi="Times New Roman"/>
          <w:b/>
          <w:sz w:val="28"/>
          <w:szCs w:val="28"/>
          <w:lang w:val="uk-UA" w:eastAsia="ru-RU"/>
        </w:rPr>
        <w:t xml:space="preserve">СЛУХАЛИ: </w:t>
      </w:r>
      <w:r w:rsidR="00E31DAB">
        <w:rPr>
          <w:rFonts w:ascii="Times New Roman" w:eastAsia="Times New Roman" w:hAnsi="Times New Roman"/>
          <w:sz w:val="28"/>
          <w:szCs w:val="28"/>
          <w:lang w:val="uk-UA" w:eastAsia="ru-RU"/>
        </w:rPr>
        <w:t>Ольховик С.В</w:t>
      </w:r>
      <w:r w:rsidR="00E31DAB" w:rsidRPr="00ED708D">
        <w:rPr>
          <w:rFonts w:ascii="Times New Roman" w:eastAsia="Times New Roman" w:hAnsi="Times New Roman"/>
          <w:sz w:val="28"/>
          <w:szCs w:val="28"/>
          <w:lang w:val="uk-UA" w:eastAsia="ru-RU"/>
        </w:rPr>
        <w:t>.(</w:t>
      </w:r>
      <w:r w:rsidR="00E31DAB">
        <w:rPr>
          <w:rFonts w:ascii="Times New Roman" w:eastAsia="Times New Roman" w:hAnsi="Times New Roman"/>
          <w:sz w:val="28"/>
          <w:szCs w:val="28"/>
          <w:lang w:val="uk-UA" w:eastAsia="ru-RU"/>
        </w:rPr>
        <w:t>головний бухгалтер</w:t>
      </w:r>
      <w:r w:rsidR="00E31DAB" w:rsidRPr="00D81836">
        <w:rPr>
          <w:b/>
          <w:lang w:val="uk-UA"/>
        </w:rPr>
        <w:t xml:space="preserve"> </w:t>
      </w:r>
      <w:r w:rsidR="00E31DAB" w:rsidRPr="00E31DAB">
        <w:rPr>
          <w:rFonts w:ascii="Times New Roman" w:hAnsi="Times New Roman"/>
          <w:sz w:val="28"/>
          <w:szCs w:val="28"/>
          <w:lang w:val="uk-UA"/>
        </w:rPr>
        <w:t>Кому</w:t>
      </w:r>
      <w:r w:rsidR="00E31DAB">
        <w:rPr>
          <w:rFonts w:ascii="Times New Roman" w:hAnsi="Times New Roman"/>
          <w:sz w:val="28"/>
          <w:szCs w:val="28"/>
          <w:lang w:val="uk-UA"/>
        </w:rPr>
        <w:t>нально лікувально-профілактичного</w:t>
      </w:r>
      <w:r w:rsidR="00E31DAB" w:rsidRPr="00E31DAB">
        <w:rPr>
          <w:rFonts w:ascii="Times New Roman" w:hAnsi="Times New Roman"/>
          <w:sz w:val="28"/>
          <w:szCs w:val="28"/>
          <w:lang w:val="uk-UA"/>
        </w:rPr>
        <w:t xml:space="preserve"> заклад</w:t>
      </w:r>
      <w:r w:rsidR="00E31DAB">
        <w:rPr>
          <w:rFonts w:ascii="Times New Roman" w:hAnsi="Times New Roman"/>
          <w:sz w:val="28"/>
          <w:szCs w:val="28"/>
          <w:lang w:val="uk-UA"/>
        </w:rPr>
        <w:t>у</w:t>
      </w:r>
      <w:r w:rsidR="00E31DAB" w:rsidRPr="00E31DAB">
        <w:rPr>
          <w:rFonts w:ascii="Times New Roman" w:hAnsi="Times New Roman"/>
          <w:sz w:val="28"/>
          <w:szCs w:val="28"/>
          <w:lang w:val="uk-UA"/>
        </w:rPr>
        <w:t xml:space="preserve"> «Ніжинський міський пологовий будинок»</w:t>
      </w:r>
      <w:r w:rsidR="00E31DAB">
        <w:rPr>
          <w:rFonts w:ascii="Times New Roman" w:hAnsi="Times New Roman"/>
          <w:sz w:val="28"/>
          <w:szCs w:val="28"/>
          <w:lang w:val="uk-UA"/>
        </w:rPr>
        <w:t>)</w:t>
      </w:r>
      <w:r w:rsidR="00E31DAB" w:rsidRPr="00E31DAB">
        <w:rPr>
          <w:lang w:val="uk-UA"/>
        </w:rPr>
        <w:t xml:space="preserve"> </w:t>
      </w:r>
      <w:r w:rsidR="00E31DAB" w:rsidRPr="00E31DAB">
        <w:rPr>
          <w:rFonts w:ascii="Times New Roman" w:eastAsia="Times New Roman" w:hAnsi="Times New Roman"/>
          <w:sz w:val="28"/>
          <w:szCs w:val="28"/>
          <w:lang w:val="uk-UA" w:eastAsia="ru-RU"/>
        </w:rPr>
        <w:t>ознайомила з проектом рішення.</w:t>
      </w:r>
    </w:p>
    <w:p w:rsidR="001A385F" w:rsidRDefault="00D81836" w:rsidP="00D81836">
      <w:pPr>
        <w:spacing w:after="0" w:line="360" w:lineRule="auto"/>
        <w:jc w:val="both"/>
        <w:rPr>
          <w:rFonts w:ascii="Times New Roman" w:eastAsia="Times New Roman" w:hAnsi="Times New Roman"/>
          <w:sz w:val="28"/>
          <w:szCs w:val="28"/>
          <w:lang w:val="uk-UA" w:eastAsia="ru-RU"/>
        </w:rPr>
      </w:pPr>
      <w:r w:rsidRPr="00ED708D">
        <w:rPr>
          <w:rFonts w:ascii="Times New Roman" w:eastAsia="Times New Roman" w:hAnsi="Times New Roman"/>
          <w:b/>
          <w:sz w:val="28"/>
          <w:szCs w:val="28"/>
          <w:lang w:val="uk-UA" w:eastAsia="ru-RU"/>
        </w:rPr>
        <w:lastRenderedPageBreak/>
        <w:t>ВИРІШИЛИ:</w:t>
      </w:r>
      <w:r w:rsidRPr="00ED708D">
        <w:rPr>
          <w:rFonts w:ascii="Times New Roman" w:eastAsia="Times New Roman" w:hAnsi="Times New Roman"/>
          <w:color w:val="FF0000"/>
          <w:sz w:val="28"/>
          <w:szCs w:val="28"/>
          <w:lang w:val="uk-UA" w:eastAsia="ru-RU"/>
        </w:rPr>
        <w:t xml:space="preserve"> </w:t>
      </w:r>
      <w:r w:rsidRPr="00ED708D">
        <w:rPr>
          <w:rFonts w:ascii="Times New Roman" w:eastAsia="Times New Roman" w:hAnsi="Times New Roman"/>
          <w:sz w:val="28"/>
          <w:szCs w:val="28"/>
          <w:lang w:val="uk-UA" w:eastAsia="ru-RU"/>
        </w:rPr>
        <w:t xml:space="preserve">підтримати проект рішення та рекомендувати до розгляду на сесії міської </w:t>
      </w:r>
      <w:r w:rsidR="001A385F">
        <w:rPr>
          <w:rFonts w:ascii="Times New Roman" w:eastAsia="Times New Roman" w:hAnsi="Times New Roman"/>
          <w:sz w:val="28"/>
          <w:szCs w:val="28"/>
          <w:lang w:val="uk-UA" w:eastAsia="ru-RU"/>
        </w:rPr>
        <w:t>ради.</w:t>
      </w:r>
    </w:p>
    <w:p w:rsidR="001A385F" w:rsidRPr="002D59C2" w:rsidRDefault="001A385F" w:rsidP="001A385F">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- 5, «проти» - 0, «утрималися» - 0.</w:t>
      </w:r>
    </w:p>
    <w:p w:rsidR="00FA134B" w:rsidRPr="00CA59BE" w:rsidRDefault="00FA134B" w:rsidP="00884567">
      <w:pPr>
        <w:pStyle w:val="001"/>
        <w:numPr>
          <w:ilvl w:val="0"/>
          <w:numId w:val="5"/>
        </w:numPr>
        <w:spacing w:after="200" w:line="360" w:lineRule="auto"/>
      </w:pPr>
      <w:r w:rsidRPr="00CA59BE">
        <w:rPr>
          <w:b/>
        </w:rPr>
        <w:t>Про проект рішення «Про внесення змін</w:t>
      </w:r>
      <w:r w:rsidR="00FA2940" w:rsidRPr="00CA59BE">
        <w:rPr>
          <w:b/>
        </w:rPr>
        <w:t xml:space="preserve"> в Паспорт міської програми реалізації  повноважень міської ради у галузі земельних відносин на 2019рік ( Додаток </w:t>
      </w:r>
      <w:r w:rsidR="00FA6334" w:rsidRPr="00CA59BE">
        <w:rPr>
          <w:b/>
        </w:rPr>
        <w:t xml:space="preserve"> 16 ) до рішення Ніжинської міської ради </w:t>
      </w:r>
      <w:r w:rsidR="00CA59BE" w:rsidRPr="00CA59BE">
        <w:rPr>
          <w:b/>
        </w:rPr>
        <w:t xml:space="preserve">№ 6-50/ 2019 р. від «16» січня 2019 р. «Про затвердження бюджетних програм місцевого значення на 2019 рік» </w:t>
      </w:r>
    </w:p>
    <w:p w:rsidR="00FA134B" w:rsidRPr="00E4717F" w:rsidRDefault="00FA134B" w:rsidP="00FA134B">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СЛУХАЛИ: </w:t>
      </w:r>
      <w:r w:rsidR="00CA59BE">
        <w:rPr>
          <w:rFonts w:ascii="Times New Roman" w:eastAsia="Times New Roman" w:hAnsi="Times New Roman"/>
          <w:sz w:val="28"/>
          <w:szCs w:val="28"/>
          <w:lang w:val="uk-UA" w:eastAsia="ru-RU"/>
        </w:rPr>
        <w:t>Сіренко С.А.</w:t>
      </w:r>
      <w:r>
        <w:rPr>
          <w:rFonts w:ascii="Times New Roman" w:eastAsia="Times New Roman" w:hAnsi="Times New Roman"/>
          <w:sz w:val="28"/>
          <w:szCs w:val="28"/>
          <w:lang w:val="uk-UA" w:eastAsia="ru-RU"/>
        </w:rPr>
        <w:t>( заступник</w:t>
      </w:r>
      <w:r w:rsidR="00CA59BE">
        <w:rPr>
          <w:rFonts w:ascii="Times New Roman" w:eastAsia="Times New Roman" w:hAnsi="Times New Roman"/>
          <w:sz w:val="28"/>
          <w:szCs w:val="28"/>
          <w:lang w:val="uk-UA" w:eastAsia="ru-RU"/>
        </w:rPr>
        <w:t xml:space="preserve"> начальника Управління комунального господарства та будівництва ) ознайомила</w:t>
      </w:r>
      <w:r>
        <w:rPr>
          <w:rFonts w:ascii="Times New Roman" w:eastAsia="Times New Roman" w:hAnsi="Times New Roman"/>
          <w:sz w:val="28"/>
          <w:szCs w:val="28"/>
          <w:lang w:val="uk-UA" w:eastAsia="ru-RU"/>
        </w:rPr>
        <w:t xml:space="preserve"> з проектом рішення.</w:t>
      </w:r>
    </w:p>
    <w:p w:rsidR="006A32A3" w:rsidRDefault="00FA134B" w:rsidP="00FA134B">
      <w:p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p>
    <w:p w:rsidR="006A32A3" w:rsidRPr="002D59C2" w:rsidRDefault="00FA134B" w:rsidP="006A32A3">
      <w:p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sidR="006A32A3" w:rsidRPr="002D59C2">
        <w:rPr>
          <w:rFonts w:ascii="Times New Roman" w:eastAsia="Times New Roman" w:hAnsi="Times New Roman"/>
          <w:b/>
          <w:sz w:val="28"/>
          <w:szCs w:val="28"/>
          <w:lang w:val="uk-UA" w:eastAsia="ru-RU"/>
        </w:rPr>
        <w:t>ГОЛОСУВАЛИ:</w:t>
      </w:r>
      <w:r w:rsidR="006A32A3">
        <w:rPr>
          <w:rFonts w:ascii="Times New Roman" w:eastAsia="Times New Roman" w:hAnsi="Times New Roman"/>
          <w:sz w:val="28"/>
          <w:szCs w:val="28"/>
          <w:lang w:val="uk-UA" w:eastAsia="ru-RU"/>
        </w:rPr>
        <w:t xml:space="preserve"> «за» - 5, «проти» - 0, «утрималися» - 0.</w:t>
      </w:r>
    </w:p>
    <w:p w:rsidR="00FA134B" w:rsidRDefault="00FA134B" w:rsidP="00FA134B">
      <w:pPr>
        <w:spacing w:after="0" w:line="360" w:lineRule="auto"/>
        <w:contextualSpacing/>
        <w:jc w:val="both"/>
        <w:rPr>
          <w:rFonts w:ascii="Times New Roman" w:eastAsia="Times New Roman" w:hAnsi="Times New Roman"/>
          <w:b/>
          <w:sz w:val="28"/>
          <w:szCs w:val="28"/>
          <w:lang w:val="uk-UA" w:eastAsia="ru-RU"/>
        </w:rPr>
      </w:pPr>
    </w:p>
    <w:p w:rsidR="00E047A9" w:rsidRPr="00E047A9" w:rsidRDefault="00E047A9" w:rsidP="00FD7229">
      <w:pPr>
        <w:pStyle w:val="001"/>
        <w:numPr>
          <w:ilvl w:val="0"/>
          <w:numId w:val="5"/>
        </w:numPr>
        <w:rPr>
          <w:b/>
        </w:rPr>
      </w:pPr>
      <w:r w:rsidRPr="00E047A9">
        <w:rPr>
          <w:b/>
        </w:rPr>
        <w:t>Про проект рішення «Про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 № 164 від 18.04.2019р.</w:t>
      </w:r>
    </w:p>
    <w:p w:rsidR="002C1E52" w:rsidRDefault="002C1E52" w:rsidP="002C1E52">
      <w:pPr>
        <w:pStyle w:val="001"/>
        <w:ind w:firstLine="0"/>
        <w:rPr>
          <w:b/>
        </w:rPr>
      </w:pPr>
    </w:p>
    <w:p w:rsidR="00E047A9" w:rsidRPr="00E4717F" w:rsidRDefault="00E047A9" w:rsidP="00E047A9">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Олійника Г.М.(перший заступник міського голови з питань діяльності виконавчих органів ради) ознайомив з проектом рішення.</w:t>
      </w:r>
    </w:p>
    <w:p w:rsidR="006A32A3" w:rsidRDefault="00E047A9" w:rsidP="00E047A9">
      <w:p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підтримати проект рішення та рекомендувати до розгляду на сесії міської ради.</w:t>
      </w:r>
    </w:p>
    <w:p w:rsidR="006A32A3" w:rsidRPr="002D59C2" w:rsidRDefault="006A32A3" w:rsidP="006A32A3">
      <w:pPr>
        <w:spacing w:after="0" w:line="360" w:lineRule="auto"/>
        <w:contextualSpacing/>
        <w:jc w:val="both"/>
        <w:rPr>
          <w:rFonts w:ascii="Times New Roman" w:eastAsia="Times New Roman" w:hAnsi="Times New Roman"/>
          <w:sz w:val="28"/>
          <w:szCs w:val="28"/>
          <w:lang w:val="uk-UA" w:eastAsia="ru-RU"/>
        </w:rPr>
      </w:pPr>
      <w:r w:rsidRPr="002D59C2">
        <w:rPr>
          <w:rFonts w:ascii="Times New Roman" w:eastAsia="Times New Roman" w:hAnsi="Times New Roman"/>
          <w:b/>
          <w:sz w:val="28"/>
          <w:szCs w:val="28"/>
          <w:lang w:val="uk-UA" w:eastAsia="ru-RU"/>
        </w:rPr>
        <w:t>ГОЛОСУВАЛИ:</w:t>
      </w:r>
      <w:r>
        <w:rPr>
          <w:rFonts w:ascii="Times New Roman" w:eastAsia="Times New Roman" w:hAnsi="Times New Roman"/>
          <w:sz w:val="28"/>
          <w:szCs w:val="28"/>
          <w:lang w:val="uk-UA" w:eastAsia="ru-RU"/>
        </w:rPr>
        <w:t xml:space="preserve"> «за» - 5, «проти» - 0, «утрималися» - 0.</w:t>
      </w:r>
    </w:p>
    <w:p w:rsidR="001A385F" w:rsidRDefault="001A385F" w:rsidP="002370F3">
      <w:pPr>
        <w:spacing w:after="200" w:line="360" w:lineRule="auto"/>
        <w:jc w:val="center"/>
        <w:rPr>
          <w:rFonts w:ascii="Times New Roman" w:eastAsia="Times New Roman" w:hAnsi="Times New Roman"/>
          <w:b/>
          <w:kern w:val="3"/>
          <w:sz w:val="28"/>
          <w:szCs w:val="28"/>
          <w:lang w:val="uk-UA" w:eastAsia="ru-RU" w:bidi="hi-IN"/>
        </w:rPr>
      </w:pPr>
    </w:p>
    <w:p w:rsidR="00E4717F" w:rsidRPr="00FD7229" w:rsidRDefault="002075D2" w:rsidP="002370F3">
      <w:pPr>
        <w:spacing w:after="200" w:line="360" w:lineRule="auto"/>
        <w:jc w:val="center"/>
        <w:rPr>
          <w:rFonts w:ascii="Times New Roman" w:eastAsia="Times New Roman" w:hAnsi="Times New Roman"/>
          <w:sz w:val="28"/>
          <w:szCs w:val="28"/>
          <w:lang w:val="uk-UA" w:eastAsia="ru-RU"/>
        </w:rPr>
      </w:pPr>
      <w:r>
        <w:rPr>
          <w:rFonts w:ascii="Times New Roman" w:hAnsi="Times New Roman"/>
          <w:b/>
          <w:i/>
          <w:sz w:val="28"/>
          <w:szCs w:val="28"/>
          <w:u w:val="single"/>
        </w:rPr>
        <w:t>10</w:t>
      </w:r>
      <w:r w:rsidR="00E4717F" w:rsidRPr="00E31DAB">
        <w:rPr>
          <w:rFonts w:ascii="Times New Roman" w:hAnsi="Times New Roman"/>
          <w:b/>
          <w:i/>
          <w:sz w:val="28"/>
          <w:szCs w:val="28"/>
          <w:u w:val="single"/>
        </w:rPr>
        <w:t>. Різне</w:t>
      </w:r>
      <w:r w:rsidR="00FD7229">
        <w:rPr>
          <w:rFonts w:ascii="Times New Roman" w:hAnsi="Times New Roman"/>
          <w:b/>
          <w:i/>
          <w:sz w:val="28"/>
          <w:szCs w:val="28"/>
          <w:u w:val="single"/>
          <w:lang w:val="uk-UA"/>
        </w:rPr>
        <w:t>:</w:t>
      </w:r>
    </w:p>
    <w:p w:rsidR="00E4717F" w:rsidRPr="00926458" w:rsidRDefault="006B5D6F" w:rsidP="005B51E8">
      <w:pPr>
        <w:pStyle w:val="001"/>
        <w:ind w:firstLine="708"/>
        <w:rPr>
          <w:b/>
        </w:rPr>
      </w:pPr>
      <w:r>
        <w:rPr>
          <w:b/>
        </w:rPr>
        <w:t>10.1.</w:t>
      </w:r>
      <w:r w:rsidR="00E4717F" w:rsidRPr="00926458">
        <w:rPr>
          <w:b/>
        </w:rPr>
        <w:t>Про розгляд листа КП «ВУКГ» від 08.05. 2019 р. № 1-3/670 щодо виділення коштів на придбання бетонних плит для встановлення огорожі навколо міського полігону ТПВ.</w:t>
      </w:r>
    </w:p>
    <w:p w:rsidR="00926458" w:rsidRDefault="00926458" w:rsidP="00926458">
      <w:pPr>
        <w:pStyle w:val="001"/>
        <w:ind w:firstLine="0"/>
      </w:pPr>
    </w:p>
    <w:p w:rsidR="00926458" w:rsidRDefault="00926458" w:rsidP="0092645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СЛУХАЛИ: </w:t>
      </w:r>
      <w:r w:rsidR="005B51E8">
        <w:rPr>
          <w:rFonts w:ascii="Times New Roman" w:eastAsia="Times New Roman" w:hAnsi="Times New Roman"/>
          <w:sz w:val="28"/>
          <w:szCs w:val="28"/>
          <w:lang w:val="uk-UA" w:eastAsia="ru-RU"/>
        </w:rPr>
        <w:t xml:space="preserve">Онокало І.А. </w:t>
      </w:r>
      <w:r>
        <w:rPr>
          <w:rFonts w:ascii="Times New Roman" w:eastAsia="Times New Roman" w:hAnsi="Times New Roman"/>
          <w:sz w:val="28"/>
          <w:szCs w:val="28"/>
          <w:lang w:val="uk-UA" w:eastAsia="ru-RU"/>
        </w:rPr>
        <w:t xml:space="preserve"> (</w:t>
      </w:r>
      <w:r w:rsidR="005B51E8">
        <w:rPr>
          <w:rFonts w:ascii="Times New Roman" w:eastAsia="Times New Roman" w:hAnsi="Times New Roman"/>
          <w:sz w:val="28"/>
          <w:szCs w:val="28"/>
          <w:lang w:val="uk-UA" w:eastAsia="ru-RU"/>
        </w:rPr>
        <w:t>голова комісії) ознайомила</w:t>
      </w:r>
      <w:r>
        <w:rPr>
          <w:rFonts w:ascii="Times New Roman" w:eastAsia="Times New Roman" w:hAnsi="Times New Roman"/>
          <w:sz w:val="28"/>
          <w:szCs w:val="28"/>
          <w:lang w:val="uk-UA" w:eastAsia="ru-RU"/>
        </w:rPr>
        <w:t xml:space="preserve"> з листом.</w:t>
      </w:r>
    </w:p>
    <w:p w:rsidR="00926458" w:rsidRDefault="00926458" w:rsidP="00926458">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ВИРІШИЛИ:</w:t>
      </w:r>
      <w:r>
        <w:rPr>
          <w:rFonts w:ascii="Times New Roman" w:eastAsia="Times New Roman" w:hAnsi="Times New Roman"/>
          <w:color w:val="FF0000"/>
          <w:sz w:val="28"/>
          <w:szCs w:val="28"/>
          <w:lang w:val="uk-UA" w:eastAsia="ru-RU"/>
        </w:rPr>
        <w:t xml:space="preserve"> </w:t>
      </w:r>
      <w:r w:rsidR="005B51E8">
        <w:rPr>
          <w:rFonts w:ascii="Times New Roman" w:eastAsia="Times New Roman" w:hAnsi="Times New Roman"/>
          <w:sz w:val="28"/>
          <w:szCs w:val="28"/>
          <w:lang w:val="uk-UA" w:eastAsia="ru-RU"/>
        </w:rPr>
        <w:t>прийняти до відома</w:t>
      </w:r>
      <w:r>
        <w:rPr>
          <w:rFonts w:ascii="Times New Roman" w:eastAsia="Times New Roman" w:hAnsi="Times New Roman"/>
          <w:sz w:val="28"/>
          <w:szCs w:val="28"/>
          <w:lang w:val="uk-UA" w:eastAsia="ru-RU"/>
        </w:rPr>
        <w:t>.</w:t>
      </w:r>
      <w:r>
        <w:rPr>
          <w:rFonts w:ascii="Times New Roman" w:eastAsia="Times New Roman" w:hAnsi="Times New Roman"/>
          <w:b/>
          <w:sz w:val="28"/>
          <w:szCs w:val="28"/>
          <w:lang w:val="uk-UA" w:eastAsia="ru-RU"/>
        </w:rPr>
        <w:t xml:space="preserve"> </w:t>
      </w:r>
    </w:p>
    <w:p w:rsidR="00926458" w:rsidRDefault="00926458" w:rsidP="00926458">
      <w:pPr>
        <w:spacing w:after="0" w:line="360" w:lineRule="auto"/>
        <w:contextualSpacing/>
        <w:jc w:val="both"/>
        <w:rPr>
          <w:rFonts w:ascii="Times New Roman" w:eastAsia="Times New Roman" w:hAnsi="Times New Roman"/>
          <w:kern w:val="3"/>
          <w:sz w:val="28"/>
          <w:szCs w:val="28"/>
          <w:lang w:val="uk-UA" w:eastAsia="ru-RU" w:bidi="hi-IN"/>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w:t>
      </w:r>
      <w:r w:rsidR="005B51E8">
        <w:rPr>
          <w:rFonts w:ascii="Times New Roman" w:eastAsia="Times New Roman" w:hAnsi="Times New Roman"/>
          <w:kern w:val="3"/>
          <w:sz w:val="28"/>
          <w:szCs w:val="28"/>
          <w:lang w:val="uk-UA" w:eastAsia="ru-RU" w:bidi="hi-IN"/>
        </w:rPr>
        <w:t>5</w:t>
      </w:r>
      <w:r>
        <w:rPr>
          <w:rFonts w:ascii="Times New Roman" w:eastAsia="Times New Roman" w:hAnsi="Times New Roman"/>
          <w:kern w:val="3"/>
          <w:sz w:val="28"/>
          <w:szCs w:val="28"/>
          <w:lang w:val="uk-UA" w:eastAsia="ru-RU" w:bidi="hi-IN"/>
        </w:rPr>
        <w:t xml:space="preserve">, «проти» – </w:t>
      </w:r>
      <w:r w:rsidR="005B51E8">
        <w:rPr>
          <w:rFonts w:ascii="Times New Roman" w:eastAsia="Times New Roman" w:hAnsi="Times New Roman"/>
          <w:kern w:val="3"/>
          <w:sz w:val="28"/>
          <w:szCs w:val="28"/>
          <w:lang w:val="uk-UA" w:eastAsia="ru-RU" w:bidi="hi-IN"/>
        </w:rPr>
        <w:t>0</w:t>
      </w:r>
      <w:r>
        <w:rPr>
          <w:rFonts w:ascii="Times New Roman" w:eastAsia="Times New Roman" w:hAnsi="Times New Roman"/>
          <w:kern w:val="3"/>
          <w:sz w:val="28"/>
          <w:szCs w:val="28"/>
          <w:lang w:val="uk-UA" w:eastAsia="ru-RU" w:bidi="hi-IN"/>
        </w:rPr>
        <w:t xml:space="preserve">, «утрималися» – </w:t>
      </w:r>
      <w:r w:rsidR="005B51E8">
        <w:rPr>
          <w:rFonts w:ascii="Times New Roman" w:eastAsia="Times New Roman" w:hAnsi="Times New Roman"/>
          <w:kern w:val="3"/>
          <w:sz w:val="28"/>
          <w:szCs w:val="28"/>
          <w:lang w:val="uk-UA" w:eastAsia="ru-RU" w:bidi="hi-IN"/>
        </w:rPr>
        <w:t>0</w:t>
      </w:r>
      <w:r>
        <w:rPr>
          <w:rFonts w:ascii="Times New Roman" w:eastAsia="Times New Roman" w:hAnsi="Times New Roman"/>
          <w:kern w:val="3"/>
          <w:sz w:val="28"/>
          <w:szCs w:val="28"/>
          <w:lang w:val="uk-UA" w:eastAsia="ru-RU" w:bidi="hi-IN"/>
        </w:rPr>
        <w:t>.</w:t>
      </w:r>
    </w:p>
    <w:p w:rsidR="00926458" w:rsidRDefault="00926458" w:rsidP="00926458">
      <w:pPr>
        <w:pStyle w:val="001"/>
      </w:pPr>
    </w:p>
    <w:p w:rsidR="00E4717F" w:rsidRPr="00926458" w:rsidRDefault="006B5D6F" w:rsidP="006B5D6F">
      <w:pPr>
        <w:pStyle w:val="001"/>
        <w:rPr>
          <w:b/>
        </w:rPr>
      </w:pPr>
      <w:r>
        <w:rPr>
          <w:b/>
        </w:rPr>
        <w:t>10.2.</w:t>
      </w:r>
      <w:r w:rsidR="00E4717F" w:rsidRPr="00926458">
        <w:rPr>
          <w:b/>
        </w:rPr>
        <w:t xml:space="preserve">Про розгляд листа КП «ВУКГ» від 08.05. 2019 р. № 1-3/671 щодо виділення коштів з міського бюджету на придбання автогрейдеру. </w:t>
      </w:r>
    </w:p>
    <w:p w:rsidR="00926458" w:rsidRDefault="00926458" w:rsidP="00E4717F">
      <w:pPr>
        <w:pStyle w:val="001"/>
      </w:pPr>
    </w:p>
    <w:p w:rsidR="00926458" w:rsidRDefault="00926458" w:rsidP="0092645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СЛУХАЛИ: </w:t>
      </w:r>
      <w:r w:rsidR="005B51E8">
        <w:rPr>
          <w:rFonts w:ascii="Times New Roman" w:eastAsia="Times New Roman" w:hAnsi="Times New Roman"/>
          <w:sz w:val="28"/>
          <w:szCs w:val="28"/>
          <w:lang w:val="uk-UA" w:eastAsia="ru-RU"/>
        </w:rPr>
        <w:t>Онокало І.А.</w:t>
      </w:r>
      <w:r>
        <w:rPr>
          <w:rFonts w:ascii="Times New Roman" w:eastAsia="Times New Roman" w:hAnsi="Times New Roman"/>
          <w:sz w:val="28"/>
          <w:szCs w:val="28"/>
          <w:lang w:val="uk-UA" w:eastAsia="ru-RU"/>
        </w:rPr>
        <w:t xml:space="preserve"> (</w:t>
      </w:r>
      <w:r w:rsidR="005B51E8">
        <w:rPr>
          <w:rFonts w:ascii="Times New Roman" w:eastAsia="Times New Roman" w:hAnsi="Times New Roman"/>
          <w:sz w:val="28"/>
          <w:szCs w:val="28"/>
          <w:lang w:val="uk-UA" w:eastAsia="ru-RU"/>
        </w:rPr>
        <w:t>голова комісії) ознайомила</w:t>
      </w:r>
      <w:r>
        <w:rPr>
          <w:rFonts w:ascii="Times New Roman" w:eastAsia="Times New Roman" w:hAnsi="Times New Roman"/>
          <w:sz w:val="28"/>
          <w:szCs w:val="28"/>
          <w:lang w:val="uk-UA" w:eastAsia="ru-RU"/>
        </w:rPr>
        <w:t xml:space="preserve"> з листом.</w:t>
      </w:r>
    </w:p>
    <w:p w:rsidR="00926458" w:rsidRDefault="00926458" w:rsidP="00926458">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sidR="005B51E8">
        <w:rPr>
          <w:rFonts w:ascii="Times New Roman" w:eastAsia="Times New Roman" w:hAnsi="Times New Roman"/>
          <w:sz w:val="28"/>
          <w:szCs w:val="28"/>
          <w:lang w:val="uk-UA" w:eastAsia="ru-RU"/>
        </w:rPr>
        <w:t>прийняти до відома</w:t>
      </w:r>
      <w:r>
        <w:rPr>
          <w:rFonts w:ascii="Times New Roman" w:eastAsia="Times New Roman" w:hAnsi="Times New Roman"/>
          <w:sz w:val="28"/>
          <w:szCs w:val="28"/>
          <w:lang w:val="uk-UA" w:eastAsia="ru-RU"/>
        </w:rPr>
        <w:t>.</w:t>
      </w:r>
      <w:r>
        <w:rPr>
          <w:rFonts w:ascii="Times New Roman" w:eastAsia="Times New Roman" w:hAnsi="Times New Roman"/>
          <w:b/>
          <w:sz w:val="28"/>
          <w:szCs w:val="28"/>
          <w:lang w:val="uk-UA" w:eastAsia="ru-RU"/>
        </w:rPr>
        <w:t xml:space="preserve"> </w:t>
      </w:r>
    </w:p>
    <w:p w:rsidR="00926458" w:rsidRDefault="00926458" w:rsidP="00E31DAB">
      <w:pPr>
        <w:spacing w:after="0" w:line="360" w:lineRule="auto"/>
        <w:contextualSpacing/>
        <w:jc w:val="both"/>
        <w:rPr>
          <w:rFonts w:ascii="Times New Roman" w:eastAsia="Times New Roman" w:hAnsi="Times New Roman"/>
          <w:kern w:val="3"/>
          <w:sz w:val="28"/>
          <w:szCs w:val="28"/>
          <w:lang w:val="uk-UA" w:eastAsia="ru-RU" w:bidi="hi-IN"/>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w:t>
      </w:r>
      <w:r w:rsidR="005B51E8">
        <w:rPr>
          <w:rFonts w:ascii="Times New Roman" w:eastAsia="Times New Roman" w:hAnsi="Times New Roman"/>
          <w:kern w:val="3"/>
          <w:sz w:val="28"/>
          <w:szCs w:val="28"/>
          <w:lang w:val="uk-UA" w:eastAsia="ru-RU" w:bidi="hi-IN"/>
        </w:rPr>
        <w:t>5</w:t>
      </w:r>
      <w:r>
        <w:rPr>
          <w:rFonts w:ascii="Times New Roman" w:eastAsia="Times New Roman" w:hAnsi="Times New Roman"/>
          <w:kern w:val="3"/>
          <w:sz w:val="28"/>
          <w:szCs w:val="28"/>
          <w:lang w:val="uk-UA" w:eastAsia="ru-RU" w:bidi="hi-IN"/>
        </w:rPr>
        <w:t xml:space="preserve">, «проти» – </w:t>
      </w:r>
      <w:r w:rsidR="005B51E8">
        <w:rPr>
          <w:rFonts w:ascii="Times New Roman" w:eastAsia="Times New Roman" w:hAnsi="Times New Roman"/>
          <w:kern w:val="3"/>
          <w:sz w:val="28"/>
          <w:szCs w:val="28"/>
          <w:lang w:val="uk-UA" w:eastAsia="ru-RU" w:bidi="hi-IN"/>
        </w:rPr>
        <w:t xml:space="preserve">0, </w:t>
      </w:r>
      <w:r>
        <w:rPr>
          <w:rFonts w:ascii="Times New Roman" w:eastAsia="Times New Roman" w:hAnsi="Times New Roman"/>
          <w:kern w:val="3"/>
          <w:sz w:val="28"/>
          <w:szCs w:val="28"/>
          <w:lang w:val="uk-UA" w:eastAsia="ru-RU" w:bidi="hi-IN"/>
        </w:rPr>
        <w:t xml:space="preserve"> «утрималися» – </w:t>
      </w:r>
      <w:r w:rsidR="005B51E8">
        <w:rPr>
          <w:rFonts w:ascii="Times New Roman" w:eastAsia="Times New Roman" w:hAnsi="Times New Roman"/>
          <w:kern w:val="3"/>
          <w:sz w:val="28"/>
          <w:szCs w:val="28"/>
          <w:lang w:val="uk-UA" w:eastAsia="ru-RU" w:bidi="hi-IN"/>
        </w:rPr>
        <w:t>0</w:t>
      </w:r>
      <w:r>
        <w:rPr>
          <w:rFonts w:ascii="Times New Roman" w:eastAsia="Times New Roman" w:hAnsi="Times New Roman"/>
          <w:kern w:val="3"/>
          <w:sz w:val="28"/>
          <w:szCs w:val="28"/>
          <w:lang w:val="uk-UA" w:eastAsia="ru-RU" w:bidi="hi-IN"/>
        </w:rPr>
        <w:t>.</w:t>
      </w:r>
    </w:p>
    <w:p w:rsidR="003F33BC" w:rsidRDefault="003F33BC" w:rsidP="00E31DAB">
      <w:pPr>
        <w:spacing w:after="0" w:line="360" w:lineRule="auto"/>
        <w:contextualSpacing/>
        <w:jc w:val="both"/>
        <w:rPr>
          <w:rFonts w:ascii="Times New Roman" w:eastAsia="Times New Roman" w:hAnsi="Times New Roman"/>
          <w:kern w:val="3"/>
          <w:sz w:val="28"/>
          <w:szCs w:val="28"/>
          <w:lang w:val="uk-UA" w:eastAsia="ru-RU" w:bidi="hi-IN"/>
        </w:rPr>
      </w:pPr>
    </w:p>
    <w:p w:rsidR="003F33BC" w:rsidRDefault="006B5D6F" w:rsidP="006B5D6F">
      <w:pPr>
        <w:pStyle w:val="001"/>
        <w:rPr>
          <w:b/>
        </w:rPr>
      </w:pPr>
      <w:r>
        <w:rPr>
          <w:b/>
        </w:rPr>
        <w:t>10.3.</w:t>
      </w:r>
      <w:r w:rsidR="003F33BC" w:rsidRPr="00926458">
        <w:rPr>
          <w:b/>
        </w:rPr>
        <w:t>Про розгляд листа КП «ВУК</w:t>
      </w:r>
      <w:r w:rsidR="003F33BC">
        <w:rPr>
          <w:b/>
        </w:rPr>
        <w:t>Г»  від 08.05. 2019 р. № 1-3/672</w:t>
      </w:r>
      <w:r w:rsidR="003F33BC" w:rsidRPr="00926458">
        <w:rPr>
          <w:b/>
        </w:rPr>
        <w:t xml:space="preserve"> щодо виділення </w:t>
      </w:r>
      <w:r w:rsidR="003F33BC">
        <w:rPr>
          <w:b/>
        </w:rPr>
        <w:t>коштів на виготовлення проекту</w:t>
      </w:r>
      <w:r w:rsidR="003F33BC" w:rsidRPr="00926458">
        <w:rPr>
          <w:b/>
        </w:rPr>
        <w:t xml:space="preserve"> </w:t>
      </w:r>
      <w:r w:rsidR="003F33BC">
        <w:rPr>
          <w:b/>
        </w:rPr>
        <w:t>централізованого протипожежного водопостачання до міського полігону ТПВ</w:t>
      </w:r>
      <w:r w:rsidR="003F33BC" w:rsidRPr="00926458">
        <w:rPr>
          <w:b/>
        </w:rPr>
        <w:t>.</w:t>
      </w:r>
    </w:p>
    <w:p w:rsidR="005B51E8" w:rsidRPr="00926458" w:rsidRDefault="005B51E8" w:rsidP="005B51E8">
      <w:pPr>
        <w:pStyle w:val="001"/>
        <w:ind w:left="1245" w:firstLine="0"/>
        <w:rPr>
          <w:b/>
        </w:rPr>
      </w:pPr>
    </w:p>
    <w:p w:rsidR="005B51E8" w:rsidRDefault="005B51E8" w:rsidP="005B51E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Онокало І.А. (голова комісії) ознайомила з листом.</w:t>
      </w:r>
    </w:p>
    <w:p w:rsidR="005B51E8" w:rsidRDefault="005B51E8" w:rsidP="005B51E8">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прийняти до відома.</w:t>
      </w:r>
      <w:r>
        <w:rPr>
          <w:rFonts w:ascii="Times New Roman" w:eastAsia="Times New Roman" w:hAnsi="Times New Roman"/>
          <w:b/>
          <w:sz w:val="28"/>
          <w:szCs w:val="28"/>
          <w:lang w:val="uk-UA" w:eastAsia="ru-RU"/>
        </w:rPr>
        <w:t xml:space="preserve"> </w:t>
      </w:r>
    </w:p>
    <w:p w:rsidR="003F33BC" w:rsidRPr="005B51E8" w:rsidRDefault="005B51E8" w:rsidP="005B51E8">
      <w:pPr>
        <w:spacing w:after="0" w:line="360" w:lineRule="auto"/>
        <w:contextualSpacing/>
        <w:jc w:val="both"/>
        <w:rPr>
          <w:rFonts w:ascii="Times New Roman" w:eastAsia="Times New Roman" w:hAnsi="Times New Roman"/>
          <w:kern w:val="3"/>
          <w:sz w:val="28"/>
          <w:szCs w:val="28"/>
          <w:lang w:val="uk-UA" w:eastAsia="ru-RU" w:bidi="hi-IN"/>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- 5, «проти» – 0,  «утрималися» – 0.</w:t>
      </w:r>
    </w:p>
    <w:p w:rsidR="005B51E8" w:rsidRPr="00926458" w:rsidRDefault="005B51E8" w:rsidP="003F33BC">
      <w:pPr>
        <w:pStyle w:val="001"/>
        <w:ind w:firstLine="0"/>
        <w:rPr>
          <w:b/>
        </w:rPr>
      </w:pPr>
    </w:p>
    <w:p w:rsidR="00E4717F" w:rsidRPr="00926458" w:rsidRDefault="006B5D6F" w:rsidP="006B5D6F">
      <w:pPr>
        <w:pStyle w:val="001"/>
        <w:rPr>
          <w:b/>
        </w:rPr>
      </w:pPr>
      <w:r>
        <w:rPr>
          <w:b/>
        </w:rPr>
        <w:t>10.4.</w:t>
      </w:r>
      <w:r w:rsidR="00E4717F" w:rsidRPr="00926458">
        <w:rPr>
          <w:b/>
        </w:rPr>
        <w:t>Про розгляд листа КП «ВУКГ»  від 08.05. 2019 р. № 1-3/673 щодо виділення коштів на виготовлення проектів землеустрою.</w:t>
      </w:r>
    </w:p>
    <w:p w:rsidR="00926458" w:rsidRPr="00926458" w:rsidRDefault="00926458" w:rsidP="00926458">
      <w:pPr>
        <w:pStyle w:val="001"/>
        <w:ind w:firstLine="0"/>
        <w:rPr>
          <w:b/>
        </w:rPr>
      </w:pPr>
    </w:p>
    <w:p w:rsidR="005B51E8" w:rsidRDefault="005B51E8" w:rsidP="005B51E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Онокало І.А. (голова комісії) ознайомила з листом.</w:t>
      </w:r>
    </w:p>
    <w:p w:rsidR="005B51E8" w:rsidRDefault="005B51E8" w:rsidP="005B51E8">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прийняти до відома.</w:t>
      </w:r>
      <w:r>
        <w:rPr>
          <w:rFonts w:ascii="Times New Roman" w:eastAsia="Times New Roman" w:hAnsi="Times New Roman"/>
          <w:b/>
          <w:sz w:val="28"/>
          <w:szCs w:val="28"/>
          <w:lang w:val="uk-UA" w:eastAsia="ru-RU"/>
        </w:rPr>
        <w:t xml:space="preserve"> </w:t>
      </w:r>
    </w:p>
    <w:p w:rsidR="005B51E8" w:rsidRDefault="005B51E8" w:rsidP="005B51E8">
      <w:pPr>
        <w:spacing w:after="0" w:line="360" w:lineRule="auto"/>
        <w:contextualSpacing/>
        <w:jc w:val="both"/>
        <w:rPr>
          <w:rFonts w:ascii="Times New Roman" w:eastAsia="Times New Roman" w:hAnsi="Times New Roman"/>
          <w:kern w:val="3"/>
          <w:sz w:val="28"/>
          <w:szCs w:val="28"/>
          <w:lang w:val="uk-UA" w:eastAsia="ru-RU" w:bidi="hi-IN"/>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- 5, «проти» – 0,  «утрималися» – 0.</w:t>
      </w:r>
    </w:p>
    <w:p w:rsidR="00926458" w:rsidRDefault="00926458" w:rsidP="00E4717F">
      <w:pPr>
        <w:pStyle w:val="001"/>
      </w:pPr>
    </w:p>
    <w:p w:rsidR="00E4717F" w:rsidRDefault="006B5D6F" w:rsidP="006B5D6F">
      <w:pPr>
        <w:pStyle w:val="001"/>
        <w:rPr>
          <w:b/>
        </w:rPr>
      </w:pPr>
      <w:r>
        <w:rPr>
          <w:b/>
        </w:rPr>
        <w:t>10.5.</w:t>
      </w:r>
      <w:r w:rsidR="00E4717F" w:rsidRPr="00926458">
        <w:rPr>
          <w:b/>
        </w:rPr>
        <w:t>Про  розгляд листа КП «ВУКГ»  від 08.05. 2019 р. № 1-3/674 щодо виділення коштів для забезпечення санітарного утримання та благоустрою площ загального користування міста.</w:t>
      </w:r>
    </w:p>
    <w:p w:rsidR="005B51E8" w:rsidRPr="00926458" w:rsidRDefault="005B51E8" w:rsidP="005B51E8">
      <w:pPr>
        <w:pStyle w:val="001"/>
        <w:ind w:left="1245" w:firstLine="0"/>
        <w:rPr>
          <w:b/>
        </w:rPr>
      </w:pPr>
    </w:p>
    <w:p w:rsidR="005B51E8" w:rsidRDefault="005B51E8" w:rsidP="005B51E8">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СЛУХАЛИ: </w:t>
      </w:r>
      <w:r>
        <w:rPr>
          <w:rFonts w:ascii="Times New Roman" w:eastAsia="Times New Roman" w:hAnsi="Times New Roman"/>
          <w:sz w:val="28"/>
          <w:szCs w:val="28"/>
          <w:lang w:val="uk-UA" w:eastAsia="ru-RU"/>
        </w:rPr>
        <w:t>Онокало І.А. (голова комісії) ознайомила з листом.</w:t>
      </w:r>
    </w:p>
    <w:p w:rsidR="005B51E8" w:rsidRDefault="005B51E8" w:rsidP="005B51E8">
      <w:pPr>
        <w:spacing w:after="0" w:line="360" w:lineRule="auto"/>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r>
        <w:rPr>
          <w:rFonts w:ascii="Times New Roman" w:eastAsia="Times New Roman" w:hAnsi="Times New Roman"/>
          <w:color w:val="FF0000"/>
          <w:sz w:val="28"/>
          <w:szCs w:val="28"/>
          <w:lang w:val="uk-UA" w:eastAsia="ru-RU"/>
        </w:rPr>
        <w:t xml:space="preserve"> </w:t>
      </w:r>
      <w:r>
        <w:rPr>
          <w:rFonts w:ascii="Times New Roman" w:eastAsia="Times New Roman" w:hAnsi="Times New Roman"/>
          <w:sz w:val="28"/>
          <w:szCs w:val="28"/>
          <w:lang w:val="uk-UA" w:eastAsia="ru-RU"/>
        </w:rPr>
        <w:t>прийняти до відома.</w:t>
      </w:r>
      <w:r>
        <w:rPr>
          <w:rFonts w:ascii="Times New Roman" w:eastAsia="Times New Roman" w:hAnsi="Times New Roman"/>
          <w:b/>
          <w:sz w:val="28"/>
          <w:szCs w:val="28"/>
          <w:lang w:val="uk-UA" w:eastAsia="ru-RU"/>
        </w:rPr>
        <w:t xml:space="preserve"> </w:t>
      </w:r>
    </w:p>
    <w:p w:rsidR="005B51E8" w:rsidRDefault="005B51E8" w:rsidP="005B51E8">
      <w:pPr>
        <w:spacing w:after="0" w:line="360" w:lineRule="auto"/>
        <w:contextualSpacing/>
        <w:jc w:val="both"/>
        <w:rPr>
          <w:rFonts w:ascii="Times New Roman" w:eastAsia="Times New Roman" w:hAnsi="Times New Roman"/>
          <w:kern w:val="3"/>
          <w:sz w:val="28"/>
          <w:szCs w:val="28"/>
          <w:lang w:val="uk-UA" w:eastAsia="ru-RU" w:bidi="hi-IN"/>
        </w:rPr>
      </w:pPr>
      <w:r>
        <w:rPr>
          <w:rFonts w:ascii="Times New Roman" w:eastAsia="Times New Roman" w:hAnsi="Times New Roman"/>
          <w:b/>
          <w:kern w:val="3"/>
          <w:sz w:val="28"/>
          <w:szCs w:val="28"/>
          <w:lang w:val="uk-UA" w:eastAsia="ru-RU" w:bidi="hi-IN"/>
        </w:rPr>
        <w:t>ГОЛОСУВАЛИ:</w:t>
      </w:r>
      <w:r>
        <w:rPr>
          <w:rFonts w:ascii="Times New Roman" w:eastAsia="Times New Roman" w:hAnsi="Times New Roman"/>
          <w:kern w:val="3"/>
          <w:sz w:val="28"/>
          <w:szCs w:val="28"/>
          <w:lang w:val="uk-UA" w:eastAsia="ru-RU" w:bidi="hi-IN"/>
        </w:rPr>
        <w:t xml:space="preserve"> «за» - 5, «проти» – 0,  «утрималися» – 0.</w:t>
      </w:r>
    </w:p>
    <w:p w:rsidR="002370F3" w:rsidRPr="00E31DAB" w:rsidRDefault="002370F3" w:rsidP="00E31DAB">
      <w:pPr>
        <w:spacing w:after="0" w:line="360" w:lineRule="auto"/>
        <w:contextualSpacing/>
        <w:jc w:val="both"/>
        <w:rPr>
          <w:rFonts w:ascii="Times New Roman" w:eastAsia="Times New Roman" w:hAnsi="Times New Roman"/>
          <w:kern w:val="3"/>
          <w:sz w:val="28"/>
          <w:szCs w:val="28"/>
          <w:lang w:val="uk-UA" w:eastAsia="ru-RU" w:bidi="hi-IN"/>
        </w:rPr>
      </w:pPr>
    </w:p>
    <w:p w:rsidR="0068711A" w:rsidRDefault="0068711A" w:rsidP="0068711A">
      <w:pPr>
        <w:spacing w:after="20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 комісії                                                                                     І.А. Онокало</w:t>
      </w:r>
    </w:p>
    <w:p w:rsidR="0068711A" w:rsidRDefault="0068711A" w:rsidP="0068711A">
      <w:pPr>
        <w:spacing w:after="200" w:line="360" w:lineRule="auto"/>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Секретар комісії                                                                               Г.М. Дудченко</w:t>
      </w:r>
    </w:p>
    <w:p w:rsidR="0068711A" w:rsidRDefault="0068711A" w:rsidP="0068711A"/>
    <w:p w:rsidR="00602105" w:rsidRDefault="00602105"/>
    <w:sectPr w:rsidR="00602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8A" w:rsidRDefault="00383F8A" w:rsidP="00E0601F">
      <w:pPr>
        <w:spacing w:after="0" w:line="240" w:lineRule="auto"/>
      </w:pPr>
      <w:r>
        <w:separator/>
      </w:r>
    </w:p>
  </w:endnote>
  <w:endnote w:type="continuationSeparator" w:id="0">
    <w:p w:rsidR="00383F8A" w:rsidRDefault="00383F8A" w:rsidP="00E0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8A" w:rsidRDefault="00383F8A" w:rsidP="00E0601F">
      <w:pPr>
        <w:spacing w:after="0" w:line="240" w:lineRule="auto"/>
      </w:pPr>
      <w:r>
        <w:separator/>
      </w:r>
    </w:p>
  </w:footnote>
  <w:footnote w:type="continuationSeparator" w:id="0">
    <w:p w:rsidR="00383F8A" w:rsidRDefault="00383F8A" w:rsidP="00E0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5B5A"/>
    <w:multiLevelType w:val="multilevel"/>
    <w:tmpl w:val="A8D80FBE"/>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85411F5"/>
    <w:multiLevelType w:val="multilevel"/>
    <w:tmpl w:val="47A63AEE"/>
    <w:lvl w:ilvl="0">
      <w:start w:val="10"/>
      <w:numFmt w:val="decimal"/>
      <w:lvlText w:val="%1."/>
      <w:lvlJc w:val="left"/>
      <w:pPr>
        <w:ind w:left="600" w:hanging="60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 w15:restartNumberingAfterBreak="0">
    <w:nsid w:val="1A50273C"/>
    <w:multiLevelType w:val="multilevel"/>
    <w:tmpl w:val="B6267AB8"/>
    <w:lvl w:ilvl="0">
      <w:start w:val="10"/>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1A6314"/>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15:restartNumberingAfterBreak="0">
    <w:nsid w:val="22426D93"/>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15:restartNumberingAfterBreak="0">
    <w:nsid w:val="2737117D"/>
    <w:multiLevelType w:val="hybridMultilevel"/>
    <w:tmpl w:val="78140A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35A69"/>
    <w:multiLevelType w:val="hybridMultilevel"/>
    <w:tmpl w:val="997CC870"/>
    <w:lvl w:ilvl="0" w:tplc="B328897A">
      <w:start w:val="1"/>
      <w:numFmt w:val="decimal"/>
      <w:lvlText w:val="%1."/>
      <w:lvlJc w:val="left"/>
      <w:pPr>
        <w:ind w:left="1079" w:hanging="43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3063A78"/>
    <w:multiLevelType w:val="multilevel"/>
    <w:tmpl w:val="A8D80FBE"/>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2805A81"/>
    <w:multiLevelType w:val="hybridMultilevel"/>
    <w:tmpl w:val="0F3CEC0E"/>
    <w:lvl w:ilvl="0" w:tplc="33BAB0B2">
      <w:start w:val="10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54E016B"/>
    <w:multiLevelType w:val="hybridMultilevel"/>
    <w:tmpl w:val="54687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DAE45C9"/>
    <w:multiLevelType w:val="multilevel"/>
    <w:tmpl w:val="A8D80FBE"/>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4D46537"/>
    <w:multiLevelType w:val="hybridMultilevel"/>
    <w:tmpl w:val="577485F6"/>
    <w:lvl w:ilvl="0" w:tplc="0AB085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F608CD"/>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15:restartNumberingAfterBreak="0">
    <w:nsid w:val="6C221E92"/>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15:restartNumberingAfterBreak="0">
    <w:nsid w:val="6EA90DA0"/>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15:restartNumberingAfterBreak="0">
    <w:nsid w:val="71232D3F"/>
    <w:multiLevelType w:val="hybridMultilevel"/>
    <w:tmpl w:val="B382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C813A3"/>
    <w:multiLevelType w:val="hybridMultilevel"/>
    <w:tmpl w:val="22928EAE"/>
    <w:lvl w:ilvl="0" w:tplc="11D46A54">
      <w:start w:val="1"/>
      <w:numFmt w:val="decimal"/>
      <w:lvlText w:val="%1."/>
      <w:lvlJc w:val="left"/>
      <w:pPr>
        <w:ind w:left="1004" w:hanging="360"/>
      </w:pPr>
      <w:rPr>
        <w:rFonts w:ascii="Times New Roman" w:eastAsia="Times New Roman"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2"/>
  </w:num>
  <w:num w:numId="7">
    <w:abstractNumId w:val="3"/>
  </w:num>
  <w:num w:numId="8">
    <w:abstractNumId w:val="6"/>
  </w:num>
  <w:num w:numId="9">
    <w:abstractNumId w:val="15"/>
  </w:num>
  <w:num w:numId="10">
    <w:abstractNumId w:val="4"/>
  </w:num>
  <w:num w:numId="11">
    <w:abstractNumId w:val="14"/>
  </w:num>
  <w:num w:numId="12">
    <w:abstractNumId w:val="13"/>
  </w:num>
  <w:num w:numId="13">
    <w:abstractNumId w:val="0"/>
  </w:num>
  <w:num w:numId="14">
    <w:abstractNumId w:val="7"/>
  </w:num>
  <w:num w:numId="15">
    <w:abstractNumId w:val="10"/>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1A"/>
    <w:rsid w:val="000E67AA"/>
    <w:rsid w:val="000F0908"/>
    <w:rsid w:val="00100A52"/>
    <w:rsid w:val="00183AA5"/>
    <w:rsid w:val="00193B6B"/>
    <w:rsid w:val="001A385F"/>
    <w:rsid w:val="001B747D"/>
    <w:rsid w:val="001F3D55"/>
    <w:rsid w:val="002075D2"/>
    <w:rsid w:val="002370F3"/>
    <w:rsid w:val="002C1E52"/>
    <w:rsid w:val="002C35EA"/>
    <w:rsid w:val="002D59C2"/>
    <w:rsid w:val="00323F1A"/>
    <w:rsid w:val="00331C69"/>
    <w:rsid w:val="00383F8A"/>
    <w:rsid w:val="003F33BC"/>
    <w:rsid w:val="00407AB6"/>
    <w:rsid w:val="005534D3"/>
    <w:rsid w:val="005B51E8"/>
    <w:rsid w:val="005E52F1"/>
    <w:rsid w:val="00602105"/>
    <w:rsid w:val="00624BFF"/>
    <w:rsid w:val="0068711A"/>
    <w:rsid w:val="006A32A3"/>
    <w:rsid w:val="006A5930"/>
    <w:rsid w:val="006B5D6F"/>
    <w:rsid w:val="00877CF6"/>
    <w:rsid w:val="008B33CF"/>
    <w:rsid w:val="008B61D9"/>
    <w:rsid w:val="008E2FA2"/>
    <w:rsid w:val="00926458"/>
    <w:rsid w:val="00AB6AFA"/>
    <w:rsid w:val="00AD107F"/>
    <w:rsid w:val="00B279AE"/>
    <w:rsid w:val="00B878D3"/>
    <w:rsid w:val="00C9112E"/>
    <w:rsid w:val="00CA59BE"/>
    <w:rsid w:val="00D04E4F"/>
    <w:rsid w:val="00D10969"/>
    <w:rsid w:val="00D24936"/>
    <w:rsid w:val="00D81836"/>
    <w:rsid w:val="00DF7890"/>
    <w:rsid w:val="00E047A9"/>
    <w:rsid w:val="00E0601F"/>
    <w:rsid w:val="00E31DAB"/>
    <w:rsid w:val="00E4717F"/>
    <w:rsid w:val="00E72555"/>
    <w:rsid w:val="00EB57F7"/>
    <w:rsid w:val="00ED668F"/>
    <w:rsid w:val="00ED708D"/>
    <w:rsid w:val="00F72ABA"/>
    <w:rsid w:val="00F81F9E"/>
    <w:rsid w:val="00FA134B"/>
    <w:rsid w:val="00FA2940"/>
    <w:rsid w:val="00FA6334"/>
    <w:rsid w:val="00FD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C7B3"/>
  <w15:chartTrackingRefBased/>
  <w15:docId w15:val="{526AAC9F-3A0E-49BC-99B8-DA161C0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1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11A"/>
    <w:pPr>
      <w:ind w:left="720"/>
      <w:contextualSpacing/>
    </w:pPr>
  </w:style>
  <w:style w:type="paragraph" w:customStyle="1" w:styleId="001">
    <w:name w:val="ОСН_001"/>
    <w:basedOn w:val="a"/>
    <w:qFormat/>
    <w:rsid w:val="0068711A"/>
    <w:pPr>
      <w:shd w:val="clear" w:color="auto" w:fill="FFFFFF"/>
      <w:spacing w:after="0" w:line="240" w:lineRule="auto"/>
      <w:ind w:firstLine="644"/>
      <w:jc w:val="both"/>
    </w:pPr>
    <w:rPr>
      <w:rFonts w:ascii="Times New Roman" w:eastAsia="Times New Roman" w:hAnsi="Times New Roman"/>
      <w:sz w:val="28"/>
      <w:szCs w:val="28"/>
      <w:lang w:val="uk-UA" w:eastAsia="ru-RU"/>
    </w:rPr>
  </w:style>
  <w:style w:type="paragraph" w:styleId="a4">
    <w:name w:val="Balloon Text"/>
    <w:basedOn w:val="a"/>
    <w:link w:val="a5"/>
    <w:uiPriority w:val="99"/>
    <w:semiHidden/>
    <w:unhideWhenUsed/>
    <w:rsid w:val="005534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34D3"/>
    <w:rPr>
      <w:rFonts w:ascii="Segoe UI" w:eastAsia="Calibri" w:hAnsi="Segoe UI" w:cs="Segoe UI"/>
      <w:sz w:val="18"/>
      <w:szCs w:val="18"/>
    </w:rPr>
  </w:style>
  <w:style w:type="paragraph" w:styleId="a6">
    <w:name w:val="header"/>
    <w:basedOn w:val="a"/>
    <w:link w:val="a7"/>
    <w:uiPriority w:val="99"/>
    <w:unhideWhenUsed/>
    <w:rsid w:val="00E060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601F"/>
    <w:rPr>
      <w:rFonts w:ascii="Calibri" w:eastAsia="Calibri" w:hAnsi="Calibri" w:cs="Times New Roman"/>
    </w:rPr>
  </w:style>
  <w:style w:type="paragraph" w:styleId="a8">
    <w:name w:val="footer"/>
    <w:basedOn w:val="a"/>
    <w:link w:val="a9"/>
    <w:uiPriority w:val="99"/>
    <w:unhideWhenUsed/>
    <w:rsid w:val="00E060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601F"/>
    <w:rPr>
      <w:rFonts w:ascii="Calibri" w:eastAsia="Calibri" w:hAnsi="Calibri" w:cs="Times New Roman"/>
    </w:rPr>
  </w:style>
  <w:style w:type="paragraph" w:styleId="aa">
    <w:name w:val="No Spacing"/>
    <w:uiPriority w:val="1"/>
    <w:qFormat/>
    <w:rsid w:val="00F81F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C294-58ED-47AD-9066-589D0023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2019-05-21T08:19:00Z</cp:lastPrinted>
  <dcterms:created xsi:type="dcterms:W3CDTF">2019-05-14T06:13:00Z</dcterms:created>
  <dcterms:modified xsi:type="dcterms:W3CDTF">2019-05-21T08:21:00Z</dcterms:modified>
</cp:coreProperties>
</file>